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422143AF" w:rsidR="00B04FE3" w:rsidRPr="0065320A" w:rsidRDefault="00AC7458" w:rsidP="00B04FE3">
      <w:pPr>
        <w:spacing w:afterLines="20" w:after="48"/>
        <w:contextualSpacing/>
      </w:pPr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644EAC21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AC7458">
        <w:rPr>
          <w:sz w:val="14"/>
          <w:szCs w:val="14"/>
        </w:rPr>
        <w:t>16</w:t>
      </w:r>
      <w:r w:rsidR="006D0AD3">
        <w:rPr>
          <w:sz w:val="14"/>
          <w:szCs w:val="14"/>
        </w:rPr>
        <w:t xml:space="preserve"> </w:t>
      </w:r>
      <w:r w:rsidR="00AC7458">
        <w:rPr>
          <w:sz w:val="14"/>
          <w:szCs w:val="14"/>
        </w:rPr>
        <w:t xml:space="preserve">lipca </w:t>
      </w:r>
      <w:r w:rsidRPr="00857381">
        <w:rPr>
          <w:sz w:val="14"/>
          <w:szCs w:val="14"/>
        </w:rPr>
        <w:t>202</w:t>
      </w:r>
      <w:r w:rsidR="00E26DF2">
        <w:rPr>
          <w:sz w:val="14"/>
          <w:szCs w:val="14"/>
        </w:rPr>
        <w:t>5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71A570BA" w14:textId="77777777" w:rsidR="009D7360" w:rsidRDefault="00B04FE3" w:rsidP="009D7360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C14E6C" w:rsidRPr="00982431">
          <w:rPr>
            <w:rStyle w:val="Hipercze"/>
            <w:sz w:val="16"/>
            <w:szCs w:val="16"/>
          </w:rPr>
          <w:t>https://gpwbenchmark.pl/</w:t>
        </w:r>
      </w:hyperlink>
    </w:p>
    <w:p w14:paraId="382B3555" w14:textId="43956FEF" w:rsidR="00296589" w:rsidRPr="00437022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 xml:space="preserve">- Warsaw </w:t>
      </w:r>
      <w:proofErr w:type="spellStart"/>
      <w:r w:rsidR="00E72A72" w:rsidRPr="00A9190C">
        <w:t>Interest</w:t>
      </w:r>
      <w:proofErr w:type="spellEnd"/>
      <w:r w:rsidR="00E72A72" w:rsidRPr="00A9190C">
        <w:t xml:space="preserve"> </w:t>
      </w:r>
      <w:proofErr w:type="spellStart"/>
      <w:r w:rsidR="00E72A72" w:rsidRPr="00A9190C">
        <w:t>Rate</w:t>
      </w:r>
      <w:proofErr w:type="spellEnd"/>
      <w:r w:rsidR="00E72A72" w:rsidRPr="00A9190C">
        <w:t xml:space="preserve"> </w:t>
      </w:r>
      <w:proofErr w:type="spellStart"/>
      <w:r w:rsidR="00E72A72" w:rsidRPr="00A9190C">
        <w:t>Overnig</w:t>
      </w:r>
      <w:r w:rsidR="00C14E6C">
        <w:t>ht</w:t>
      </w:r>
      <w:proofErr w:type="spellEnd"/>
      <w:r w:rsidR="00C14E6C">
        <w:t xml:space="preserve">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437022">
        <w:t>;</w:t>
      </w:r>
    </w:p>
    <w:p w14:paraId="78879DD0" w14:textId="77777777" w:rsidR="00437022" w:rsidRPr="00437022" w:rsidRDefault="00437022" w:rsidP="00437022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437022">
        <w:rPr>
          <w:sz w:val="16"/>
          <w:szCs w:val="16"/>
        </w:rPr>
        <w:t xml:space="preserve">Dostępna dokumentacja: </w:t>
      </w:r>
      <w:r w:rsidRPr="00437022">
        <w:rPr>
          <w:rStyle w:val="Hipercze"/>
          <w:sz w:val="16"/>
          <w:szCs w:val="16"/>
        </w:rPr>
        <w:t>https://gpwbenchmark.pl/</w:t>
      </w:r>
    </w:p>
    <w:p w14:paraId="4128FE44" w14:textId="6F956D7C" w:rsidR="00437022" w:rsidRPr="00437022" w:rsidRDefault="00437022" w:rsidP="00437022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>
        <w:t>POLSTR</w:t>
      </w:r>
      <w:r w:rsidRPr="00A9190C">
        <w:t xml:space="preserve"> - </w:t>
      </w:r>
      <w:proofErr w:type="spellStart"/>
      <w:r w:rsidRPr="00437022">
        <w:t>Polish</w:t>
      </w:r>
      <w:proofErr w:type="spellEnd"/>
      <w:r w:rsidRPr="00437022">
        <w:t xml:space="preserve"> Short Term </w:t>
      </w:r>
      <w:proofErr w:type="spellStart"/>
      <w:r w:rsidRPr="00437022">
        <w:t>Rate</w:t>
      </w:r>
      <w:proofErr w:type="spellEnd"/>
      <w:r>
        <w:t xml:space="preserve">, POLSTR </w:t>
      </w:r>
      <w:r w:rsidRPr="00A9190C">
        <w:t xml:space="preserve">1M </w:t>
      </w:r>
      <w:r w:rsidRPr="00C45BF4">
        <w:t xml:space="preserve">Stopa </w:t>
      </w:r>
      <w:r w:rsidRPr="00A9190C">
        <w:t>S</w:t>
      </w:r>
      <w:r>
        <w:t>kładana</w:t>
      </w:r>
      <w:r w:rsidRPr="00A9190C">
        <w:t xml:space="preserve">, </w:t>
      </w:r>
      <w:r>
        <w:t>POLSTR</w:t>
      </w:r>
      <w:r w:rsidRPr="00A9190C">
        <w:t xml:space="preserve"> 3M </w:t>
      </w:r>
      <w:r w:rsidRPr="003F5D34">
        <w:t xml:space="preserve">Stopa </w:t>
      </w:r>
      <w:r w:rsidRPr="00A9190C">
        <w:t>S</w:t>
      </w:r>
      <w:r>
        <w:t>kładana</w:t>
      </w:r>
      <w:r w:rsidR="00164765">
        <w:t>,</w:t>
      </w:r>
      <w:r w:rsidRPr="00A9190C">
        <w:t xml:space="preserve"> oraz </w:t>
      </w:r>
      <w:r>
        <w:t>POLSTR</w:t>
      </w:r>
      <w:r w:rsidRPr="00A9190C">
        <w:t xml:space="preserve"> 6M </w:t>
      </w:r>
      <w:r w:rsidRPr="003F5D34">
        <w:t xml:space="preserve">Stopa </w:t>
      </w:r>
      <w:r w:rsidRPr="00A9190C">
        <w:t>S</w:t>
      </w:r>
      <w:r>
        <w:t>kładana</w:t>
      </w:r>
      <w:r w:rsidR="00164765">
        <w:t xml:space="preserve"> oraz </w:t>
      </w:r>
      <w:r>
        <w:t xml:space="preserve">POLSTR Indeks Jednopodstawowy. 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1B6ACF6E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 w:rsidRPr="000D5F00">
        <w:rPr>
          <w:lang w:val="en-US"/>
        </w:rPr>
        <w:t>WIGdiv</w:t>
      </w:r>
      <w:proofErr w:type="spellEnd"/>
      <w:r w:rsidRPr="000D5F00">
        <w:rPr>
          <w:lang w:val="en-US"/>
        </w:rPr>
        <w:t>;</w:t>
      </w:r>
    </w:p>
    <w:p w14:paraId="6BA46A01" w14:textId="6480A535" w:rsidR="00DD1E25" w:rsidRPr="00DD1E25" w:rsidRDefault="00DD1E25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DD1E25">
        <w:rPr>
          <w:color w:val="000000" w:themeColor="text1"/>
        </w:rPr>
        <w:t>WIGdivplus;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lastRenderedPageBreak/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>
        <w:rPr>
          <w:lang w:val="en-US"/>
        </w:rPr>
        <w:t>WIGtechTR</w:t>
      </w:r>
      <w:proofErr w:type="spellEnd"/>
      <w:r>
        <w:rPr>
          <w:lang w:val="en-US"/>
        </w:rPr>
        <w:t>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</w:t>
      </w:r>
      <w:proofErr w:type="spellStart"/>
      <w:r w:rsidRPr="000D5F00">
        <w:t>Ukraine</w:t>
      </w:r>
      <w:proofErr w:type="spellEnd"/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proofErr w:type="spellStart"/>
      <w:r w:rsidRPr="000D5F00">
        <w:t>NCIndex</w:t>
      </w:r>
      <w:proofErr w:type="spellEnd"/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proofErr w:type="spellStart"/>
      <w:r w:rsidRPr="005B18BE">
        <w:t>WIGmed</w:t>
      </w:r>
      <w:proofErr w:type="spellEnd"/>
      <w:r w:rsidRPr="005B18BE">
        <w:t>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proofErr w:type="spellStart"/>
      <w:r w:rsidRPr="005B18BE">
        <w:t>WIGind</w:t>
      </w:r>
      <w:proofErr w:type="spellEnd"/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948D513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2A2327E6" w14:textId="21BE6EE9" w:rsidR="00437022" w:rsidRDefault="00437022">
      <w:pPr>
        <w:spacing w:before="120" w:after="120"/>
        <w:rPr>
          <w:rStyle w:val="Hipercze"/>
          <w:sz w:val="16"/>
          <w:szCs w:val="16"/>
        </w:rPr>
      </w:pPr>
      <w:r>
        <w:rPr>
          <w:rStyle w:val="Hipercze"/>
          <w:sz w:val="16"/>
          <w:szCs w:val="16"/>
        </w:rPr>
        <w:br w:type="page"/>
      </w: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lastRenderedPageBreak/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13BD1BF9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460CB8">
        <w:rPr>
          <w:sz w:val="14"/>
          <w:szCs w:val="14"/>
        </w:rPr>
        <w:t>16</w:t>
      </w:r>
      <w:r w:rsidR="00AF7E48">
        <w:rPr>
          <w:sz w:val="14"/>
          <w:szCs w:val="14"/>
        </w:rPr>
        <w:t xml:space="preserve"> </w:t>
      </w:r>
      <w:r w:rsidR="00460CB8">
        <w:rPr>
          <w:sz w:val="14"/>
          <w:szCs w:val="14"/>
        </w:rPr>
        <w:t>lipca</w:t>
      </w:r>
      <w:r w:rsidR="003B3360">
        <w:rPr>
          <w:sz w:val="14"/>
          <w:szCs w:val="14"/>
        </w:rPr>
        <w:t xml:space="preserve"> </w:t>
      </w:r>
      <w:r w:rsidR="00AF7E48" w:rsidRPr="00857381">
        <w:rPr>
          <w:sz w:val="14"/>
          <w:szCs w:val="14"/>
        </w:rPr>
        <w:t>202</w:t>
      </w:r>
      <w:r w:rsidR="003B3360">
        <w:rPr>
          <w:sz w:val="14"/>
          <w:szCs w:val="14"/>
        </w:rPr>
        <w:t xml:space="preserve">5 </w:t>
      </w:r>
      <w:r w:rsidR="00AF7E48" w:rsidRPr="00857381">
        <w:rPr>
          <w:sz w:val="14"/>
          <w:szCs w:val="14"/>
        </w:rPr>
        <w:t>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611D799F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1C75D7">
        <w:rPr>
          <w:sz w:val="16"/>
        </w:rPr>
        <w:fldChar w:fldCharType="begin"/>
      </w:r>
      <w:r w:rsidR="001C75D7">
        <w:rPr>
          <w:sz w:val="16"/>
        </w:rPr>
        <w:instrText xml:space="preserve"> HYPERLINK "mailto:</w:instrText>
      </w:r>
      <w:r w:rsidR="001C75D7" w:rsidRPr="001C75D7">
        <w:rPr>
          <w:sz w:val="16"/>
        </w:rPr>
        <w:instrText>gpwbenchmark-faktury@gpwbenchmark.pl</w:instrText>
      </w:r>
      <w:r w:rsidR="001C75D7">
        <w:rPr>
          <w:sz w:val="16"/>
        </w:rPr>
        <w:instrText xml:space="preserve">" </w:instrText>
      </w:r>
      <w:r w:rsidR="001C75D7">
        <w:rPr>
          <w:sz w:val="16"/>
        </w:rPr>
      </w:r>
      <w:r w:rsidR="001C75D7">
        <w:rPr>
          <w:sz w:val="16"/>
        </w:rPr>
        <w:fldChar w:fldCharType="separate"/>
      </w:r>
      <w:r w:rsidR="001C75D7" w:rsidRPr="004D639B">
        <w:rPr>
          <w:rStyle w:val="Hipercze"/>
          <w:sz w:val="16"/>
        </w:rPr>
        <w:t>gpwbenchmark-faktury@gpwbenchmark.pl</w:t>
      </w:r>
      <w:r w:rsidR="001C75D7">
        <w:rPr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proofErr w:type="spellStart"/>
      <w:r w:rsidRPr="0065320A">
        <w:rPr>
          <w:rFonts w:cs="Arial"/>
          <w:i/>
          <w:iCs/>
          <w:kern w:val="12"/>
        </w:rPr>
        <w:t>split</w:t>
      </w:r>
      <w:proofErr w:type="spellEnd"/>
      <w:r w:rsidRPr="0065320A">
        <w:rPr>
          <w:rFonts w:cs="Arial"/>
          <w:i/>
          <w:iCs/>
          <w:kern w:val="12"/>
        </w:rPr>
        <w:t xml:space="preserve"> </w:t>
      </w:r>
      <w:proofErr w:type="spellStart"/>
      <w:r w:rsidRPr="0065320A">
        <w:rPr>
          <w:rFonts w:cs="Arial"/>
          <w:i/>
          <w:iCs/>
          <w:kern w:val="12"/>
        </w:rPr>
        <w:t>payment</w:t>
      </w:r>
      <w:proofErr w:type="spellEnd"/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2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F2EB3E2" w:rsidR="00B04FE3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  <w:r w:rsidR="00B04FE3">
              <w:rPr>
                <w:rFonts w:ascii="Verdana" w:hAnsi="Verdana"/>
                <w:sz w:val="18"/>
                <w:szCs w:val="18"/>
              </w:rPr>
              <w:t>.</w:t>
            </w:r>
            <w:r>
              <w:rPr>
                <w:rFonts w:ascii="Verdana" w:hAnsi="Verdana"/>
                <w:sz w:val="18"/>
                <w:szCs w:val="18"/>
              </w:rPr>
              <w:t>80</w:t>
            </w:r>
            <w:r w:rsidR="00B04FE3">
              <w:rPr>
                <w:rFonts w:ascii="Verdana" w:hAnsi="Verdana"/>
                <w:sz w:val="18"/>
                <w:szCs w:val="18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534DC963" w:rsidR="00B04FE3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350</w:t>
            </w:r>
            <w:r w:rsidR="00B04FE3">
              <w:rPr>
                <w:rFonts w:ascii="Verdana" w:hAnsi="Verdana"/>
                <w:sz w:val="18"/>
                <w:szCs w:val="18"/>
              </w:rPr>
              <w:t xml:space="preserve">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4AA27E09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</w:t>
            </w:r>
            <w:r w:rsidR="007337AE">
              <w:rPr>
                <w:rFonts w:ascii="Verdana" w:hAnsi="Verdana"/>
                <w:sz w:val="18"/>
                <w:szCs w:val="18"/>
              </w:rPr>
              <w:t>300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WIG30TR, </w:t>
            </w:r>
            <w:proofErr w:type="spellStart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WIGTechTR</w:t>
            </w:r>
            <w:proofErr w:type="spellEnd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shd w:val="clear" w:color="auto" w:fill="auto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42312F6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01AB346A" w14:textId="4AF4150C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  <w:shd w:val="clear" w:color="auto" w:fill="auto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  <w:shd w:val="clear" w:color="auto" w:fill="auto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shd w:val="clear" w:color="auto" w:fill="auto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  <w:shd w:val="clear" w:color="auto" w:fill="auto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</w:t>
            </w:r>
            <w:r w:rsidR="004910B2"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  <w:shd w:val="clear" w:color="auto" w:fill="auto"/>
          </w:tcPr>
          <w:p w14:paraId="38419FB7" w14:textId="799EA99C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Podmioty prowadzące rejestry uczestników FI</w:t>
            </w:r>
          </w:p>
        </w:tc>
        <w:tc>
          <w:tcPr>
            <w:tcW w:w="1718" w:type="pct"/>
            <w:shd w:val="clear" w:color="auto" w:fill="auto"/>
          </w:tcPr>
          <w:p w14:paraId="4899007A" w14:textId="56DDB923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na korzystanie z indeksu w zakresie niezbędnym do prowadzenia działalności </w:t>
            </w:r>
          </w:p>
        </w:tc>
        <w:tc>
          <w:tcPr>
            <w:tcW w:w="1431" w:type="pct"/>
            <w:shd w:val="clear" w:color="auto" w:fill="auto"/>
          </w:tcPr>
          <w:p w14:paraId="30B42FB9" w14:textId="13144A1C" w:rsidR="00234F20" w:rsidRPr="003D5CE9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  <w:tr w:rsidR="003D5CE9" w:rsidRPr="00605E63" w14:paraId="35AFD6A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6FF126E4" w14:textId="77777777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80B7C32" w14:textId="1D1B70F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II.012</w:t>
            </w:r>
          </w:p>
        </w:tc>
        <w:tc>
          <w:tcPr>
            <w:tcW w:w="1401" w:type="pct"/>
            <w:shd w:val="clear" w:color="auto" w:fill="auto"/>
          </w:tcPr>
          <w:p w14:paraId="7BA85DC8" w14:textId="0C73E25A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0522B6C6" w14:textId="3D65267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3D5CE9">
              <w:rPr>
                <w:color w:val="000000" w:themeColor="text1"/>
                <w:sz w:val="16"/>
                <w:szCs w:val="16"/>
              </w:rPr>
              <w:t>WIGdivplus</w:t>
            </w:r>
          </w:p>
        </w:tc>
        <w:tc>
          <w:tcPr>
            <w:tcW w:w="1431" w:type="pct"/>
            <w:shd w:val="clear" w:color="auto" w:fill="auto"/>
          </w:tcPr>
          <w:p w14:paraId="1FCA79D0" w14:textId="11A5BF78" w:rsidR="003D5CE9" w:rsidRPr="003D5CE9" w:rsidRDefault="003D5CE9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WIRON - Warsaw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Interest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Overnight</w:t>
      </w:r>
      <w:proofErr w:type="spellEnd"/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E6730F">
      <w:pPr>
        <w:spacing w:after="0" w:line="240" w:lineRule="auto"/>
      </w:pPr>
    </w:p>
    <w:p w14:paraId="6BBC8676" w14:textId="5158C36D" w:rsidR="00437022" w:rsidRDefault="00437022" w:rsidP="00E6730F">
      <w:pPr>
        <w:pStyle w:val="Legenda"/>
        <w:keepNext/>
        <w:numPr>
          <w:ilvl w:val="0"/>
          <w:numId w:val="1"/>
        </w:numPr>
        <w:spacing w:after="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Opłaty Licencyjnej w zakresie Wskaźnika </w:t>
      </w:r>
      <w:r>
        <w:rPr>
          <w:rFonts w:ascii="Verdana" w:hAnsi="Verdana" w:cs="Arial"/>
          <w:color w:val="auto"/>
          <w:lang w:val="pl-PL"/>
        </w:rPr>
        <w:t>POLSTR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proofErr w:type="spellStart"/>
      <w:r w:rsidRPr="00437022">
        <w:rPr>
          <w:rFonts w:ascii="Verdana" w:hAnsi="Verdana" w:cs="Arial"/>
          <w:b w:val="0"/>
          <w:bCs w:val="0"/>
          <w:color w:val="auto"/>
          <w:lang w:val="pl-PL"/>
        </w:rPr>
        <w:t>Polish</w:t>
      </w:r>
      <w:proofErr w:type="spellEnd"/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Short Term </w:t>
      </w:r>
      <w:proofErr w:type="spellStart"/>
      <w:r w:rsidRPr="00437022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Pr="00437022">
        <w:rPr>
          <w:rFonts w:ascii="Verdana" w:hAnsi="Verdana" w:cs="Arial"/>
          <w:b w:val="0"/>
          <w:bCs w:val="0"/>
          <w:color w:val="auto"/>
          <w:lang w:val="pl-PL"/>
        </w:rPr>
        <w:t>, POLSTR 1M Stopa Składana, POLSTR 3M Stopa Składana POLSTR 6M Stopa Składana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 oraz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POLSTR Indeks Jednopodstawowy</w:t>
      </w:r>
      <w:r w:rsidRPr="00585681">
        <w:rPr>
          <w:rFonts w:ascii="Verdana" w:hAnsi="Verdana" w:cs="Arial"/>
          <w:b w:val="0"/>
          <w:bCs w:val="0"/>
          <w:color w:val="auto"/>
          <w:lang w:val="pl-PL"/>
        </w:rPr>
        <w:t>.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437022" w14:paraId="497B5CAB" w14:textId="77777777" w:rsidTr="00AE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7F4D7C" w14:textId="77777777" w:rsidR="00437022" w:rsidRPr="003A3A2A" w:rsidRDefault="00437022" w:rsidP="00AE4F0F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C6830" w14:textId="77777777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C09E" w14:textId="575A329F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Roczna Wysokość Opłaty</w:t>
            </w:r>
            <w:r w:rsidR="00814980">
              <w:rPr>
                <w:rFonts w:ascii="Verdana" w:hAnsi="Verdana"/>
                <w:color w:val="FFFFFF"/>
                <w:sz w:val="16"/>
                <w:szCs w:val="16"/>
              </w:rPr>
              <w:t>**</w:t>
            </w: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 </w:t>
            </w:r>
          </w:p>
        </w:tc>
      </w:tr>
      <w:tr w:rsidR="00064128" w14:paraId="3E234B1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DBEC" w14:textId="63FFE528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B15F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7419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60BFEE3C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064128" w14:paraId="7BE98B18" w14:textId="77777777" w:rsidTr="0006412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7C48" w14:textId="0A15FB22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C893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70F7" w14:textId="19A20E9B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064128" w14:paraId="00C1479C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0FFA" w14:textId="7F61E82B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D830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98A1" w14:textId="0501504A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064128" w14:paraId="29F65A39" w14:textId="77777777" w:rsidTr="00AE4F0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ED76" w14:textId="35A002A1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8DC8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DC54" w14:textId="0E37EB1A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064128" w14:paraId="6550ABFE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F474" w14:textId="2B9250CA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E561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B05B" w14:textId="77777777" w:rsidR="00064128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473F5FF2" w14:textId="61DF6A33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064128" w14:paraId="01BD2244" w14:textId="77777777" w:rsidTr="00AE4F0F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0A62" w14:textId="47C6B7DC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4D02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09E2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5D59F765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0F27B7A6" w14:textId="77777777" w:rsidR="00064128" w:rsidRPr="00831301" w:rsidRDefault="00064128" w:rsidP="00064128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064128" w14:paraId="586D0C3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3EB4" w14:textId="0E35BB10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5B7B" w14:textId="04F6372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podmiotów niewymienionych w pozycjach 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I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513A" w14:textId="1DAE7731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6A7A746B" w14:textId="3A54E769" w:rsidR="00437022" w:rsidRDefault="00437022" w:rsidP="00437022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663E8554" w14:textId="0BB61E15" w:rsidR="00814980" w:rsidRDefault="00814980" w:rsidP="00437022">
      <w:pPr>
        <w:spacing w:after="0"/>
        <w:rPr>
          <w:sz w:val="12"/>
          <w:szCs w:val="12"/>
        </w:rPr>
      </w:pPr>
      <w:r>
        <w:rPr>
          <w:sz w:val="12"/>
          <w:szCs w:val="12"/>
        </w:rPr>
        <w:t xml:space="preserve">** - </w:t>
      </w:r>
      <w:r w:rsidRPr="00814980">
        <w:rPr>
          <w:sz w:val="12"/>
          <w:szCs w:val="12"/>
        </w:rPr>
        <w:t>Administrator ustala okres przejściowy od 2 czerwca 2025 r. do 31 grudnia 2025 r., w którym wielkość Opłaty Licencyjnej za rok 2025 będzie naliczana zgodnie z częścią VI Tabeli obowiązującą od 2 czerwca br</w:t>
      </w:r>
      <w:r>
        <w:rPr>
          <w:sz w:val="12"/>
          <w:szCs w:val="12"/>
        </w:rPr>
        <w:t>.</w:t>
      </w:r>
    </w:p>
    <w:p w14:paraId="1F930FD0" w14:textId="75868D8A" w:rsidR="00071EE8" w:rsidRDefault="00071EE8" w:rsidP="00E6730F">
      <w:pPr>
        <w:spacing w:after="0" w:line="240" w:lineRule="auto"/>
      </w:pPr>
    </w:p>
    <w:p w14:paraId="45F0D221" w14:textId="117BED0B" w:rsidR="00393410" w:rsidRDefault="00393410" w:rsidP="00393410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bookmarkStart w:id="5" w:name="_Hlk203120850"/>
      <w:r w:rsidRPr="00022443">
        <w:rPr>
          <w:rFonts w:ascii="Verdana" w:hAnsi="Verdana" w:cs="Arial"/>
          <w:color w:val="auto"/>
          <w:lang w:val="pl-PL"/>
        </w:rPr>
        <w:t xml:space="preserve">Wysokość Opłaty Licencyjnej </w:t>
      </w:r>
      <w:r w:rsidRPr="004D13D7">
        <w:rPr>
          <w:rFonts w:ascii="Verdana" w:hAnsi="Verdana" w:cs="Arial"/>
          <w:color w:val="auto"/>
          <w:lang w:val="pl-PL"/>
        </w:rPr>
        <w:t>za licencj</w:t>
      </w:r>
      <w:r w:rsidR="00AE4435">
        <w:rPr>
          <w:rFonts w:ascii="Verdana" w:hAnsi="Verdana" w:cs="Arial"/>
          <w:color w:val="auto"/>
          <w:lang w:val="pl-PL"/>
        </w:rPr>
        <w:t>e</w:t>
      </w:r>
      <w:r w:rsidRPr="004D13D7">
        <w:rPr>
          <w:rFonts w:ascii="Verdana" w:hAnsi="Verdana" w:cs="Arial"/>
          <w:color w:val="auto"/>
          <w:lang w:val="pl-PL"/>
        </w:rPr>
        <w:t xml:space="preserve"> </w:t>
      </w:r>
      <w:bookmarkEnd w:id="5"/>
      <w:r w:rsidR="00AE4435">
        <w:rPr>
          <w:rFonts w:ascii="Verdana" w:hAnsi="Verdana" w:cs="Arial"/>
          <w:color w:val="auto"/>
          <w:lang w:val="pl-PL"/>
        </w:rPr>
        <w:t xml:space="preserve">całkowite zamknięte 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001"/>
        <w:gridCol w:w="2255"/>
        <w:gridCol w:w="3097"/>
        <w:gridCol w:w="2669"/>
      </w:tblGrid>
      <w:tr w:rsidR="00393410" w:rsidRPr="003A3A2A" w14:paraId="4E74A6A7" w14:textId="395DFF8B" w:rsidTr="00393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2CA1" w14:textId="77777777" w:rsidR="00393410" w:rsidRPr="00393410" w:rsidRDefault="00393410" w:rsidP="00393410">
            <w:pPr>
              <w:spacing w:after="120"/>
              <w:jc w:val="center"/>
              <w:rPr>
                <w:rFonts w:ascii="Verdana" w:hAnsi="Verdana"/>
                <w:color w:val="FFFFFF"/>
                <w:sz w:val="16"/>
                <w:szCs w:val="16"/>
              </w:rPr>
            </w:pPr>
            <w:bookmarkStart w:id="6" w:name="_Hlk203120838"/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F549" w14:textId="2485FF1A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1C6A" w14:textId="291D87DF" w:rsidR="00393410" w:rsidRPr="00393410" w:rsidRDefault="00393410" w:rsidP="0039341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93410">
              <w:rPr>
                <w:rFonts w:ascii="Verdana" w:hAnsi="Verdana"/>
                <w:color w:val="FFFFFF"/>
                <w:sz w:val="16"/>
                <w:szCs w:val="16"/>
              </w:rPr>
              <w:t>Licencja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15BD3" w14:textId="542B7C2E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AE4435" w:rsidRPr="00831301" w14:paraId="5FF548CB" w14:textId="28CC8FCF" w:rsidTr="00393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44D5" w14:textId="0E28861C" w:rsidR="00AE4435" w:rsidRPr="00065998" w:rsidRDefault="00AE4435" w:rsidP="00AE4435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9C5C" w14:textId="0D7A4D3D" w:rsidR="00AE4435" w:rsidRPr="00831301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FCE3" w14:textId="614EAE18" w:rsidR="00AE4435" w:rsidRPr="00E6730F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</w:rPr>
            </w:pP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Licen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c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j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 dla podmiotów  zarządzających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aktywami 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na zlecenie osób trzecich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(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Asset management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D017" w14:textId="3F8A8E9B" w:rsidR="00AE4435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bookmarkEnd w:id="6"/>
    </w:tbl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0345B873" w:rsidR="00B04FE3" w:rsidRPr="00AE4435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24C1D604" w14:textId="77777777" w:rsidR="00AE4435" w:rsidRPr="008B7E98" w:rsidRDefault="00AE4435" w:rsidP="00AE4435">
      <w:pPr>
        <w:pStyle w:val="Akapitzlist"/>
        <w:spacing w:afterLines="20" w:after="48"/>
        <w:rPr>
          <w:b/>
          <w:bCs/>
        </w:rPr>
      </w:pPr>
    </w:p>
    <w:p w14:paraId="23E24820" w14:textId="69C996EE" w:rsidR="00B04FE3" w:rsidRPr="0065320A" w:rsidRDefault="00B04FE3" w:rsidP="00B04FE3">
      <w:pPr>
        <w:spacing w:afterLines="20" w:after="48"/>
      </w:pPr>
      <w:bookmarkStart w:id="7" w:name="_Hlk119376575"/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lastRenderedPageBreak/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7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proofErr w:type="spellStart"/>
            <w:r>
              <w:t>lp</w:t>
            </w:r>
            <w:proofErr w:type="spellEnd"/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FDFA1" w14:textId="77777777" w:rsidR="003E7A54" w:rsidRDefault="003E7A54" w:rsidP="00B04FE3">
      <w:pPr>
        <w:spacing w:after="0" w:line="240" w:lineRule="auto"/>
      </w:pPr>
      <w:r>
        <w:separator/>
      </w:r>
    </w:p>
  </w:endnote>
  <w:endnote w:type="continuationSeparator" w:id="0">
    <w:p w14:paraId="76603735" w14:textId="77777777" w:rsidR="003E7A54" w:rsidRDefault="003E7A54" w:rsidP="00B04FE3">
      <w:pPr>
        <w:spacing w:after="0" w:line="240" w:lineRule="auto"/>
      </w:pPr>
      <w:r>
        <w:continuationSeparator/>
      </w:r>
    </w:p>
  </w:endnote>
  <w:endnote w:type="continuationNotice" w:id="1">
    <w:p w14:paraId="0E2DB2B5" w14:textId="77777777" w:rsidR="003E7A54" w:rsidRDefault="003E7A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3CBA6" w14:textId="77777777" w:rsidR="003E7A54" w:rsidRDefault="003E7A54" w:rsidP="00B04FE3">
      <w:pPr>
        <w:spacing w:after="0" w:line="240" w:lineRule="auto"/>
      </w:pPr>
      <w:r>
        <w:separator/>
      </w:r>
    </w:p>
  </w:footnote>
  <w:footnote w:type="continuationSeparator" w:id="0">
    <w:p w14:paraId="3744D6C5" w14:textId="77777777" w:rsidR="003E7A54" w:rsidRDefault="003E7A54" w:rsidP="00B04FE3">
      <w:pPr>
        <w:spacing w:after="0" w:line="240" w:lineRule="auto"/>
      </w:pPr>
      <w:r>
        <w:continuationSeparator/>
      </w:r>
    </w:p>
  </w:footnote>
  <w:footnote w:type="continuationNotice" w:id="1">
    <w:p w14:paraId="23D03A06" w14:textId="77777777" w:rsidR="003E7A54" w:rsidRDefault="003E7A54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ocumentProtection w:edit="readOnly" w:enforcement="1" w:cryptProviderType="rsaAES" w:cryptAlgorithmClass="hash" w:cryptAlgorithmType="typeAny" w:cryptAlgorithmSid="14" w:cryptSpinCount="100000" w:hash="O6z+nyUb/dc227MON6Iz9hruLFXiwcv2vD9K0wawJAlrojxuHYQrtNjjhODegwT+FDr1dX6/A9k8T1/vgZcrGw==" w:salt="dzbyo2dxjORULxSox0B4aw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1474C"/>
    <w:rsid w:val="00022443"/>
    <w:rsid w:val="00023F6E"/>
    <w:rsid w:val="000277A9"/>
    <w:rsid w:val="000330AE"/>
    <w:rsid w:val="00033A74"/>
    <w:rsid w:val="0003444D"/>
    <w:rsid w:val="000378F2"/>
    <w:rsid w:val="00064128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E290C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3B23"/>
    <w:rsid w:val="001456D7"/>
    <w:rsid w:val="00145AB7"/>
    <w:rsid w:val="00150583"/>
    <w:rsid w:val="0015141F"/>
    <w:rsid w:val="001515C3"/>
    <w:rsid w:val="00164765"/>
    <w:rsid w:val="00170482"/>
    <w:rsid w:val="0017152A"/>
    <w:rsid w:val="00172F21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C75D7"/>
    <w:rsid w:val="001D0AE6"/>
    <w:rsid w:val="001D212F"/>
    <w:rsid w:val="001D37F8"/>
    <w:rsid w:val="001D4A5D"/>
    <w:rsid w:val="001D50CF"/>
    <w:rsid w:val="001D759B"/>
    <w:rsid w:val="001E242A"/>
    <w:rsid w:val="001E46A5"/>
    <w:rsid w:val="001E499D"/>
    <w:rsid w:val="001E6571"/>
    <w:rsid w:val="001F0969"/>
    <w:rsid w:val="001F0C48"/>
    <w:rsid w:val="001F0FA1"/>
    <w:rsid w:val="001F25F7"/>
    <w:rsid w:val="001F2670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6432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33E94"/>
    <w:rsid w:val="00341D92"/>
    <w:rsid w:val="0034689D"/>
    <w:rsid w:val="00351BAB"/>
    <w:rsid w:val="003543BB"/>
    <w:rsid w:val="003651D3"/>
    <w:rsid w:val="00366663"/>
    <w:rsid w:val="00366BB6"/>
    <w:rsid w:val="003773B9"/>
    <w:rsid w:val="00393410"/>
    <w:rsid w:val="003A05D8"/>
    <w:rsid w:val="003A3A2A"/>
    <w:rsid w:val="003B3360"/>
    <w:rsid w:val="003B6021"/>
    <w:rsid w:val="003B6CAA"/>
    <w:rsid w:val="003D5CE9"/>
    <w:rsid w:val="003D6AFD"/>
    <w:rsid w:val="003E3F31"/>
    <w:rsid w:val="003E4B0E"/>
    <w:rsid w:val="003E6A67"/>
    <w:rsid w:val="003E7A54"/>
    <w:rsid w:val="003F732A"/>
    <w:rsid w:val="00410447"/>
    <w:rsid w:val="0041463F"/>
    <w:rsid w:val="00414A0A"/>
    <w:rsid w:val="004265F4"/>
    <w:rsid w:val="004269CC"/>
    <w:rsid w:val="004275F2"/>
    <w:rsid w:val="00431DEB"/>
    <w:rsid w:val="00433E65"/>
    <w:rsid w:val="00437022"/>
    <w:rsid w:val="0043740C"/>
    <w:rsid w:val="00441B4B"/>
    <w:rsid w:val="004476BB"/>
    <w:rsid w:val="00452708"/>
    <w:rsid w:val="00453087"/>
    <w:rsid w:val="00454119"/>
    <w:rsid w:val="004552D1"/>
    <w:rsid w:val="00460CB8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3BAE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377"/>
    <w:rsid w:val="005D6B84"/>
    <w:rsid w:val="005E1DB7"/>
    <w:rsid w:val="005E5FCE"/>
    <w:rsid w:val="005E60E0"/>
    <w:rsid w:val="005F2A87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1566"/>
    <w:rsid w:val="0065320A"/>
    <w:rsid w:val="00663AB5"/>
    <w:rsid w:val="0066693D"/>
    <w:rsid w:val="00670E83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6F50B4"/>
    <w:rsid w:val="007024B0"/>
    <w:rsid w:val="0070250B"/>
    <w:rsid w:val="00702B1F"/>
    <w:rsid w:val="007110DC"/>
    <w:rsid w:val="007141C1"/>
    <w:rsid w:val="007337AE"/>
    <w:rsid w:val="0074115F"/>
    <w:rsid w:val="00756F8A"/>
    <w:rsid w:val="00760A32"/>
    <w:rsid w:val="00763663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F2475"/>
    <w:rsid w:val="007F34B8"/>
    <w:rsid w:val="007F3D48"/>
    <w:rsid w:val="00801698"/>
    <w:rsid w:val="008020AB"/>
    <w:rsid w:val="00807BA0"/>
    <w:rsid w:val="00814980"/>
    <w:rsid w:val="00814A16"/>
    <w:rsid w:val="00817B5C"/>
    <w:rsid w:val="00820001"/>
    <w:rsid w:val="00820AF5"/>
    <w:rsid w:val="00831301"/>
    <w:rsid w:val="008363E9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147A6"/>
    <w:rsid w:val="009209E4"/>
    <w:rsid w:val="0092175E"/>
    <w:rsid w:val="00926808"/>
    <w:rsid w:val="00926BCC"/>
    <w:rsid w:val="009319A7"/>
    <w:rsid w:val="00936007"/>
    <w:rsid w:val="009406F0"/>
    <w:rsid w:val="00944820"/>
    <w:rsid w:val="00945B93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1D8"/>
    <w:rsid w:val="00A26B0B"/>
    <w:rsid w:val="00A31DB4"/>
    <w:rsid w:val="00A3515F"/>
    <w:rsid w:val="00A60C5C"/>
    <w:rsid w:val="00A656EB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C7458"/>
    <w:rsid w:val="00AD789B"/>
    <w:rsid w:val="00AE4435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341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475F7"/>
    <w:rsid w:val="00C50DCC"/>
    <w:rsid w:val="00C51815"/>
    <w:rsid w:val="00C6075C"/>
    <w:rsid w:val="00C614D3"/>
    <w:rsid w:val="00C6174A"/>
    <w:rsid w:val="00C61778"/>
    <w:rsid w:val="00C91442"/>
    <w:rsid w:val="00CA2312"/>
    <w:rsid w:val="00CA4C2A"/>
    <w:rsid w:val="00CA7AF0"/>
    <w:rsid w:val="00CC28A1"/>
    <w:rsid w:val="00CD30D9"/>
    <w:rsid w:val="00CD52BA"/>
    <w:rsid w:val="00CE32A8"/>
    <w:rsid w:val="00CF21E7"/>
    <w:rsid w:val="00CF2F41"/>
    <w:rsid w:val="00CF470A"/>
    <w:rsid w:val="00D07D97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D1E25"/>
    <w:rsid w:val="00DE3F77"/>
    <w:rsid w:val="00DE58F4"/>
    <w:rsid w:val="00DE795D"/>
    <w:rsid w:val="00DE7B45"/>
    <w:rsid w:val="00DF6901"/>
    <w:rsid w:val="00DF725E"/>
    <w:rsid w:val="00E0125A"/>
    <w:rsid w:val="00E0129E"/>
    <w:rsid w:val="00E045AA"/>
    <w:rsid w:val="00E12362"/>
    <w:rsid w:val="00E124A7"/>
    <w:rsid w:val="00E2359D"/>
    <w:rsid w:val="00E23F2B"/>
    <w:rsid w:val="00E26DF2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6730F"/>
    <w:rsid w:val="00E72A72"/>
    <w:rsid w:val="00E74C68"/>
    <w:rsid w:val="00E83643"/>
    <w:rsid w:val="00EA57F5"/>
    <w:rsid w:val="00EA6F94"/>
    <w:rsid w:val="00EB1319"/>
    <w:rsid w:val="00EB1844"/>
    <w:rsid w:val="00EB561C"/>
    <w:rsid w:val="00EB61A7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719F"/>
    <w:rsid w:val="00FC43E6"/>
    <w:rsid w:val="00FD0A17"/>
    <w:rsid w:val="00FD687A"/>
    <w:rsid w:val="00FD74E3"/>
    <w:rsid w:val="00FE21A3"/>
    <w:rsid w:val="00FE7359"/>
    <w:rsid w:val="00FF01FB"/>
    <w:rsid w:val="00FF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4046</Words>
  <Characters>24282</Characters>
  <Application>Microsoft Office Word</Application>
  <DocSecurity>8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6</cp:revision>
  <cp:lastPrinted>2025-07-15T11:02:00Z</cp:lastPrinted>
  <dcterms:created xsi:type="dcterms:W3CDTF">2025-07-15T11:02:00Z</dcterms:created>
  <dcterms:modified xsi:type="dcterms:W3CDTF">2025-07-17T12:08:00Z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ffba25-bcde-48e2-8b46-50268c57e337_Enabled">
    <vt:lpwstr>true</vt:lpwstr>
  </property>
  <property fmtid="{D5CDD505-2E9C-101B-9397-08002B2CF9AE}" pid="3" name="MSIP_Label_89ffba25-bcde-48e2-8b46-50268c57e337_SetDate">
    <vt:lpwstr>2025-05-08T14:04:16Z</vt:lpwstr>
  </property>
  <property fmtid="{D5CDD505-2E9C-101B-9397-08002B2CF9AE}" pid="4" name="MSIP_Label_89ffba25-bcde-48e2-8b46-50268c57e337_Method">
    <vt:lpwstr>Privileged</vt:lpwstr>
  </property>
  <property fmtid="{D5CDD505-2E9C-101B-9397-08002B2CF9AE}" pid="5" name="MSIP_Label_89ffba25-bcde-48e2-8b46-50268c57e337_Name">
    <vt:lpwstr>Publiczne Dane osobowe mniej niż 10 wpisów</vt:lpwstr>
  </property>
  <property fmtid="{D5CDD505-2E9C-101B-9397-08002B2CF9AE}" pid="6" name="MSIP_Label_89ffba25-bcde-48e2-8b46-50268c57e337_SiteId">
    <vt:lpwstr>a340375a-1ea0-4cdd-8a49-9cd1039ff159</vt:lpwstr>
  </property>
  <property fmtid="{D5CDD505-2E9C-101B-9397-08002B2CF9AE}" pid="7" name="MSIP_Label_89ffba25-bcde-48e2-8b46-50268c57e337_ActionId">
    <vt:lpwstr>29a77687-7797-4054-9897-67600575c71a</vt:lpwstr>
  </property>
  <property fmtid="{D5CDD505-2E9C-101B-9397-08002B2CF9AE}" pid="8" name="MSIP_Label_89ffba25-bcde-48e2-8b46-50268c57e337_ContentBits">
    <vt:lpwstr>0</vt:lpwstr>
  </property>
</Properties>
</file>