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8F7DD" w14:textId="77777777" w:rsidR="00217990" w:rsidRDefault="00217990" w:rsidP="00217990">
      <w:pPr>
        <w:jc w:val="center"/>
        <w:rPr>
          <w:b/>
        </w:rPr>
      </w:pPr>
      <w:bookmarkStart w:id="0" w:name="_GoBack"/>
      <w:bookmarkEnd w:id="0"/>
      <w:permStart w:id="1934318737" w:edGrp="everyone"/>
      <w:permEnd w:id="1934318737"/>
    </w:p>
    <w:p w14:paraId="54ED61F8" w14:textId="77777777" w:rsidR="00217990" w:rsidRDefault="00217990" w:rsidP="00217990">
      <w:pPr>
        <w:jc w:val="center"/>
        <w:rPr>
          <w:b/>
        </w:rPr>
      </w:pPr>
    </w:p>
    <w:p w14:paraId="371C5EE0" w14:textId="3077EF18" w:rsidR="00217990" w:rsidRDefault="00217990" w:rsidP="00217990">
      <w:pPr>
        <w:jc w:val="center"/>
        <w:rPr>
          <w:b/>
        </w:rPr>
      </w:pPr>
    </w:p>
    <w:p w14:paraId="041C34C7" w14:textId="77777777" w:rsidR="00217990" w:rsidRDefault="00217990" w:rsidP="00217990">
      <w:pPr>
        <w:jc w:val="center"/>
        <w:rPr>
          <w:b/>
        </w:rPr>
      </w:pPr>
    </w:p>
    <w:p w14:paraId="707A3BCB" w14:textId="1B1E5A82" w:rsidR="00217990" w:rsidRPr="001E47FF" w:rsidRDefault="00217990" w:rsidP="00217990">
      <w:pPr>
        <w:jc w:val="center"/>
        <w:rPr>
          <w:sz w:val="22"/>
          <w:szCs w:val="22"/>
        </w:rPr>
      </w:pPr>
      <w:r w:rsidRPr="001E47FF">
        <w:rPr>
          <w:b/>
          <w:sz w:val="22"/>
          <w:szCs w:val="22"/>
        </w:rPr>
        <w:t>UMOWA O STOSOWANIE</w:t>
      </w:r>
    </w:p>
    <w:p w14:paraId="6D27CDC2" w14:textId="649FEB99" w:rsidR="00217990" w:rsidRPr="001E47FF" w:rsidRDefault="00217990" w:rsidP="00217990">
      <w:pPr>
        <w:jc w:val="center"/>
      </w:pPr>
    </w:p>
    <w:p w14:paraId="661E38DA" w14:textId="4A4BA5AA" w:rsidR="00217990" w:rsidRPr="001E47FF" w:rsidRDefault="00217990" w:rsidP="00217990">
      <w:pPr>
        <w:jc w:val="center"/>
      </w:pPr>
    </w:p>
    <w:p w14:paraId="531F589A" w14:textId="77777777" w:rsidR="00375BCD" w:rsidRPr="001E47FF" w:rsidRDefault="00375BCD" w:rsidP="00217990">
      <w:pPr>
        <w:jc w:val="center"/>
      </w:pPr>
    </w:p>
    <w:p w14:paraId="3762FDF2" w14:textId="6BB50926" w:rsidR="00217990" w:rsidRPr="001E47FF" w:rsidRDefault="00217990" w:rsidP="00217990">
      <w:pPr>
        <w:jc w:val="center"/>
      </w:pPr>
    </w:p>
    <w:p w14:paraId="1B2CE7A6" w14:textId="77777777" w:rsidR="00217990" w:rsidRPr="001E47FF" w:rsidRDefault="00217990" w:rsidP="00217990">
      <w:pPr>
        <w:jc w:val="center"/>
      </w:pPr>
    </w:p>
    <w:p w14:paraId="7B5B30E2" w14:textId="24BF9410" w:rsidR="00217990" w:rsidRPr="001E47FF" w:rsidRDefault="00217990" w:rsidP="00217990">
      <w:pPr>
        <w:jc w:val="center"/>
      </w:pPr>
      <w:r w:rsidRPr="001E47FF">
        <w:t>zawarta pomiędzy:</w:t>
      </w:r>
    </w:p>
    <w:p w14:paraId="6C9537B4" w14:textId="3386EC6D" w:rsidR="00217990" w:rsidRPr="001E47FF" w:rsidRDefault="00217990" w:rsidP="00217990">
      <w:pPr>
        <w:jc w:val="center"/>
      </w:pPr>
    </w:p>
    <w:p w14:paraId="5A28EB23" w14:textId="32A8B40E" w:rsidR="00217990" w:rsidRPr="001E47FF" w:rsidRDefault="00217990" w:rsidP="00217990">
      <w:pPr>
        <w:jc w:val="center"/>
      </w:pPr>
      <w:r w:rsidRPr="001E47FF">
        <w:t>GPW Benchmark S.A.</w:t>
      </w:r>
    </w:p>
    <w:p w14:paraId="0D103B48" w14:textId="42BEE37E" w:rsidR="00217990" w:rsidRPr="001E47FF" w:rsidRDefault="00217990" w:rsidP="00217990">
      <w:pPr>
        <w:jc w:val="center"/>
      </w:pPr>
    </w:p>
    <w:p w14:paraId="31023139" w14:textId="6A068F71" w:rsidR="00217990" w:rsidRPr="001E47FF" w:rsidRDefault="00217990" w:rsidP="00217990">
      <w:pPr>
        <w:jc w:val="center"/>
      </w:pPr>
      <w:r w:rsidRPr="001E47FF">
        <w:t>a</w:t>
      </w:r>
    </w:p>
    <w:p w14:paraId="18B9D3A5" w14:textId="2BF92281" w:rsidR="00217990" w:rsidRPr="001E47FF" w:rsidRDefault="00217990" w:rsidP="00217990">
      <w:pPr>
        <w:jc w:val="center"/>
      </w:pPr>
    </w:p>
    <w:p w14:paraId="0FAD863C" w14:textId="54D5D9B6" w:rsidR="00217990" w:rsidRPr="001E47FF" w:rsidRDefault="00217990" w:rsidP="00217990">
      <w:pPr>
        <w:jc w:val="center"/>
      </w:pPr>
      <w:r w:rsidRPr="001E47FF">
        <w:t>Użytkownikiem</w:t>
      </w:r>
    </w:p>
    <w:p w14:paraId="2B0DFAA7" w14:textId="5255A2D9" w:rsidR="00217990" w:rsidRPr="001E47FF" w:rsidRDefault="00217990" w:rsidP="00217990">
      <w:pPr>
        <w:jc w:val="center"/>
      </w:pPr>
    </w:p>
    <w:p w14:paraId="3A5531EE" w14:textId="40ABEFDB" w:rsidR="00217990" w:rsidRPr="001E47FF" w:rsidRDefault="00217990" w:rsidP="00217990">
      <w:pPr>
        <w:jc w:val="center"/>
      </w:pPr>
    </w:p>
    <w:p w14:paraId="1F1D806C" w14:textId="4B9ED911" w:rsidR="00217990" w:rsidRPr="001E47FF" w:rsidRDefault="00217990" w:rsidP="00217990">
      <w:pPr>
        <w:jc w:val="center"/>
      </w:pPr>
    </w:p>
    <w:p w14:paraId="27FA4103" w14:textId="469CCFC7" w:rsidR="00217990" w:rsidRPr="001E47FF" w:rsidRDefault="00217990" w:rsidP="00217990">
      <w:pPr>
        <w:jc w:val="center"/>
      </w:pPr>
    </w:p>
    <w:p w14:paraId="08DBEE45" w14:textId="49216D97" w:rsidR="00217990" w:rsidRPr="001E47FF" w:rsidRDefault="00217990" w:rsidP="00217990">
      <w:pPr>
        <w:jc w:val="center"/>
      </w:pPr>
    </w:p>
    <w:p w14:paraId="227615A5" w14:textId="272921FA" w:rsidR="00217990" w:rsidRPr="001E47FF" w:rsidRDefault="00217990" w:rsidP="00217990">
      <w:pPr>
        <w:jc w:val="center"/>
      </w:pPr>
    </w:p>
    <w:p w14:paraId="5D9DCECF" w14:textId="77777777" w:rsidR="00375BCD" w:rsidRPr="001E47FF" w:rsidRDefault="00375BCD" w:rsidP="00217990">
      <w:pPr>
        <w:jc w:val="center"/>
      </w:pPr>
    </w:p>
    <w:p w14:paraId="703CE0C2" w14:textId="6A87741A" w:rsidR="00217990" w:rsidRPr="001E47FF" w:rsidRDefault="00217990" w:rsidP="00217990">
      <w:pPr>
        <w:jc w:val="center"/>
      </w:pPr>
    </w:p>
    <w:p w14:paraId="20C39D88" w14:textId="77777777" w:rsidR="00217990" w:rsidRPr="001E47FF" w:rsidRDefault="00217990" w:rsidP="00375BCD"/>
    <w:p w14:paraId="7A981961" w14:textId="77777777" w:rsidR="00217990" w:rsidRPr="001E47FF" w:rsidRDefault="00217990" w:rsidP="00217990">
      <w:pPr>
        <w:jc w:val="center"/>
      </w:pPr>
      <w:r w:rsidRPr="001E47FF">
        <w:rPr>
          <w:noProof/>
        </w:rPr>
        <w:drawing>
          <wp:inline distT="0" distB="0" distL="0" distR="0" wp14:anchorId="567C552A" wp14:editId="7ADC0EEF">
            <wp:extent cx="3248025" cy="8286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828675"/>
                    </a:xfrm>
                    <a:prstGeom prst="rect">
                      <a:avLst/>
                    </a:prstGeom>
                    <a:noFill/>
                    <a:ln>
                      <a:noFill/>
                    </a:ln>
                  </pic:spPr>
                </pic:pic>
              </a:graphicData>
            </a:graphic>
          </wp:inline>
        </w:drawing>
      </w:r>
    </w:p>
    <w:p w14:paraId="3D4F670F" w14:textId="725938CB" w:rsidR="00217990" w:rsidRPr="001E47FF" w:rsidRDefault="00217990" w:rsidP="00217990">
      <w:pPr>
        <w:jc w:val="center"/>
      </w:pPr>
    </w:p>
    <w:p w14:paraId="63E4BFFA" w14:textId="32D57E22" w:rsidR="00375BCD" w:rsidRPr="001E47FF" w:rsidRDefault="00375BCD" w:rsidP="00217990">
      <w:pPr>
        <w:jc w:val="center"/>
      </w:pPr>
    </w:p>
    <w:p w14:paraId="68855F6C" w14:textId="77777777" w:rsidR="00375BCD" w:rsidRPr="001E47FF" w:rsidRDefault="00375BCD" w:rsidP="00217990">
      <w:pPr>
        <w:jc w:val="center"/>
      </w:pPr>
    </w:p>
    <w:p w14:paraId="201B16F0" w14:textId="77777777" w:rsidR="00375BCD" w:rsidRPr="001E47FF" w:rsidRDefault="00375BCD" w:rsidP="00217990">
      <w:pPr>
        <w:jc w:val="center"/>
      </w:pPr>
    </w:p>
    <w:p w14:paraId="19B29FB4" w14:textId="77777777" w:rsidR="00375BCD" w:rsidRPr="001E47FF" w:rsidRDefault="00375BCD" w:rsidP="00217990">
      <w:pPr>
        <w:jc w:val="center"/>
      </w:pPr>
    </w:p>
    <w:p w14:paraId="2A316CB0" w14:textId="6553C935" w:rsidR="00217990" w:rsidRPr="001E47FF" w:rsidRDefault="00217990" w:rsidP="00217990">
      <w:pPr>
        <w:spacing w:after="0"/>
        <w:jc w:val="center"/>
        <w:rPr>
          <w:sz w:val="14"/>
          <w:szCs w:val="14"/>
        </w:rPr>
      </w:pPr>
      <w:bookmarkStart w:id="1" w:name="_Hlk39838892"/>
      <w:r w:rsidRPr="001E47FF">
        <w:rPr>
          <w:sz w:val="14"/>
          <w:szCs w:val="14"/>
        </w:rPr>
        <w:t xml:space="preserve">nr referencyjny Umowy </w:t>
      </w:r>
      <w:permStart w:id="505618774" w:edGrp="everyone"/>
      <w:r w:rsidRPr="001E47FF">
        <w:rPr>
          <w:sz w:val="14"/>
          <w:szCs w:val="14"/>
        </w:rPr>
        <w:t>__________</w:t>
      </w:r>
      <w:permEnd w:id="505618774"/>
    </w:p>
    <w:p w14:paraId="5FA320D5" w14:textId="57E7C910" w:rsidR="00217990" w:rsidRPr="001E47FF" w:rsidRDefault="00217990" w:rsidP="00375BCD">
      <w:pPr>
        <w:spacing w:after="0"/>
        <w:jc w:val="center"/>
        <w:rPr>
          <w:sz w:val="14"/>
          <w:szCs w:val="14"/>
        </w:rPr>
      </w:pPr>
      <w:bookmarkStart w:id="2" w:name="_Hlk40120131"/>
      <w:r w:rsidRPr="001E47FF">
        <w:rPr>
          <w:sz w:val="14"/>
          <w:szCs w:val="14"/>
        </w:rPr>
        <w:t xml:space="preserve">tekst </w:t>
      </w:r>
      <w:r w:rsidR="0049205A" w:rsidRPr="001E47FF">
        <w:rPr>
          <w:sz w:val="14"/>
          <w:szCs w:val="14"/>
        </w:rPr>
        <w:t>u</w:t>
      </w:r>
      <w:r w:rsidRPr="001E47FF">
        <w:rPr>
          <w:sz w:val="14"/>
          <w:szCs w:val="14"/>
        </w:rPr>
        <w:t xml:space="preserve">mowy zgodny ze standardem </w:t>
      </w:r>
      <w:r w:rsidR="0049205A" w:rsidRPr="001E47FF">
        <w:rPr>
          <w:sz w:val="14"/>
          <w:szCs w:val="14"/>
        </w:rPr>
        <w:t>GPW Benchmark S.A.</w:t>
      </w:r>
      <w:r w:rsidRPr="001E47FF">
        <w:rPr>
          <w:sz w:val="14"/>
          <w:szCs w:val="14"/>
        </w:rPr>
        <w:t xml:space="preserve"> </w:t>
      </w:r>
      <w:r w:rsidR="004A3C8D">
        <w:rPr>
          <w:sz w:val="14"/>
          <w:szCs w:val="14"/>
        </w:rPr>
        <w:t>obowiązującym od dnia</w:t>
      </w:r>
      <w:r w:rsidRPr="001E47FF">
        <w:rPr>
          <w:sz w:val="14"/>
          <w:szCs w:val="14"/>
        </w:rPr>
        <w:t xml:space="preserve"> </w:t>
      </w:r>
      <w:bookmarkEnd w:id="1"/>
      <w:bookmarkEnd w:id="2"/>
      <w:r w:rsidR="005F1DDB">
        <w:rPr>
          <w:sz w:val="14"/>
          <w:szCs w:val="14"/>
        </w:rPr>
        <w:t>1 stycznia 202</w:t>
      </w:r>
      <w:r w:rsidR="00F14602">
        <w:rPr>
          <w:sz w:val="14"/>
          <w:szCs w:val="14"/>
        </w:rPr>
        <w:t>2</w:t>
      </w:r>
      <w:r w:rsidR="005F1DDB">
        <w:rPr>
          <w:sz w:val="14"/>
          <w:szCs w:val="14"/>
        </w:rPr>
        <w:t xml:space="preserve"> r.</w:t>
      </w:r>
      <w:r w:rsidRPr="001E47FF">
        <w:br w:type="page"/>
      </w:r>
    </w:p>
    <w:p w14:paraId="3D85DA23" w14:textId="18A1045E" w:rsidR="00064E10" w:rsidRPr="001E47FF" w:rsidRDefault="0066379C" w:rsidP="00BD73AC">
      <w:pPr>
        <w:spacing w:afterLines="20" w:after="48"/>
        <w:contextualSpacing/>
        <w:jc w:val="center"/>
        <w:rPr>
          <w:b/>
          <w:bCs/>
        </w:rPr>
      </w:pPr>
      <w:r w:rsidRPr="001E47FF">
        <w:rPr>
          <w:b/>
          <w:bCs/>
        </w:rPr>
        <w:lastRenderedPageBreak/>
        <w:t>Umowa o stosowanie</w:t>
      </w:r>
    </w:p>
    <w:p w14:paraId="5B0E9533" w14:textId="77777777" w:rsidR="0066379C" w:rsidRPr="001E47FF" w:rsidRDefault="0066379C" w:rsidP="00BD73AC">
      <w:pPr>
        <w:spacing w:afterLines="20" w:after="48"/>
        <w:contextualSpacing/>
      </w:pPr>
    </w:p>
    <w:p w14:paraId="7AB641AF" w14:textId="7C2FC326" w:rsidR="001E3ACD" w:rsidRPr="001E47FF" w:rsidRDefault="0066379C" w:rsidP="00BD73AC">
      <w:pPr>
        <w:spacing w:afterLines="20" w:after="48"/>
        <w:contextualSpacing/>
      </w:pPr>
      <w:r w:rsidRPr="001E47FF">
        <w:t xml:space="preserve">zawarta </w:t>
      </w:r>
      <w:r w:rsidR="005105ED" w:rsidRPr="001E47FF">
        <w:t xml:space="preserve">w Warszawie </w:t>
      </w:r>
      <w:r w:rsidRPr="001E47FF">
        <w:t xml:space="preserve">dnia </w:t>
      </w:r>
      <w:permStart w:id="1783320416" w:edGrp="everyone"/>
      <w:r w:rsidRPr="001E47FF">
        <w:t>___</w:t>
      </w:r>
      <w:permEnd w:id="1783320416"/>
      <w:r w:rsidRPr="001E47FF">
        <w:t xml:space="preserve"> </w:t>
      </w:r>
      <w:permStart w:id="758060040" w:edGrp="everyone"/>
      <w:r w:rsidR="00A432AB" w:rsidRPr="001E47FF">
        <w:rPr>
          <w:rFonts w:eastAsia="Calibri"/>
        </w:rPr>
        <w:t>___________</w:t>
      </w:r>
      <w:permEnd w:id="758060040"/>
      <w:r w:rsidRPr="001E47FF">
        <w:t xml:space="preserve"> </w:t>
      </w:r>
      <w:permStart w:id="1844273160" w:edGrp="everyone"/>
      <w:r w:rsidR="00A432AB" w:rsidRPr="001E47FF">
        <w:t>____</w:t>
      </w:r>
      <w:permEnd w:id="1844273160"/>
      <w:r w:rsidRPr="001E47FF">
        <w:t xml:space="preserve"> r.</w:t>
      </w:r>
    </w:p>
    <w:p w14:paraId="2DE2C57A" w14:textId="7FA477D1" w:rsidR="001E3ACD" w:rsidRPr="001E47FF" w:rsidRDefault="001E3ACD" w:rsidP="00BD73AC">
      <w:pPr>
        <w:spacing w:afterLines="20" w:after="48"/>
        <w:contextualSpacing/>
      </w:pPr>
    </w:p>
    <w:p w14:paraId="63958555" w14:textId="77777777" w:rsidR="001E3ACD" w:rsidRPr="001E47FF" w:rsidRDefault="001E3ACD" w:rsidP="00BD73AC">
      <w:pPr>
        <w:spacing w:afterLines="20" w:after="48"/>
        <w:contextualSpacing/>
      </w:pPr>
    </w:p>
    <w:p w14:paraId="6A332521" w14:textId="6FBEA3F2" w:rsidR="0066379C" w:rsidRPr="001E47FF" w:rsidRDefault="0066379C" w:rsidP="00BD73AC">
      <w:pPr>
        <w:spacing w:afterLines="20" w:after="48"/>
        <w:contextualSpacing/>
      </w:pPr>
      <w:r w:rsidRPr="001E47FF">
        <w:t>pomiędzy:</w:t>
      </w:r>
    </w:p>
    <w:p w14:paraId="472446DE" w14:textId="77777777" w:rsidR="0066379C" w:rsidRPr="001E47FF" w:rsidRDefault="0066379C" w:rsidP="00BD73AC">
      <w:pPr>
        <w:spacing w:afterLines="20" w:after="48"/>
        <w:contextualSpacing/>
      </w:pPr>
    </w:p>
    <w:p w14:paraId="55BF915B" w14:textId="4388DEF6" w:rsidR="0066379C" w:rsidRPr="001E47FF" w:rsidRDefault="0066379C" w:rsidP="008362EA">
      <w:pPr>
        <w:spacing w:after="0" w:line="240" w:lineRule="auto"/>
        <w:contextualSpacing/>
        <w:rPr>
          <w:rFonts w:eastAsia="Calibri"/>
        </w:rPr>
      </w:pPr>
      <w:r w:rsidRPr="001E47FF">
        <w:rPr>
          <w:rFonts w:eastAsia="Verdana"/>
          <w:b/>
        </w:rPr>
        <w:t>GPW Benchmark S.A.</w:t>
      </w:r>
      <w:r w:rsidRPr="001E47FF">
        <w:rPr>
          <w:rFonts w:eastAsia="Verdana"/>
          <w:bCs/>
        </w:rPr>
        <w:t xml:space="preserve"> z siedzibą w Warszawie, adres: ul. Książęca 4, 00-498 Warszawa, wpisaną</w:t>
      </w:r>
      <w:r w:rsidR="007F528A" w:rsidRPr="001E47FF">
        <w:rPr>
          <w:rFonts w:eastAsia="Verdana"/>
          <w:bCs/>
        </w:rPr>
        <w:br/>
      </w:r>
      <w:r w:rsidRPr="001E47FF">
        <w:rPr>
          <w:rFonts w:eastAsia="Verdana"/>
          <w:bCs/>
        </w:rPr>
        <w:t>do rejestru przedsiębiorców Krajowego Rejestru Sądowego prowadzonego przez Sąd Rejonowy</w:t>
      </w:r>
      <w:r w:rsidR="007F528A" w:rsidRPr="001E47FF">
        <w:rPr>
          <w:rFonts w:eastAsia="Verdana"/>
          <w:bCs/>
        </w:rPr>
        <w:br/>
      </w:r>
      <w:r w:rsidRPr="001E47FF">
        <w:rPr>
          <w:rFonts w:eastAsia="Verdana"/>
          <w:bCs/>
        </w:rPr>
        <w:t xml:space="preserve">dla m.st. Warszawy w Warszawie, XII Wydział Gospodarczy </w:t>
      </w:r>
      <w:r w:rsidR="00203056" w:rsidRPr="001E47FF">
        <w:rPr>
          <w:rFonts w:eastAsia="Verdana"/>
          <w:bCs/>
        </w:rPr>
        <w:t xml:space="preserve">Krajowego Rejestru Sądowego </w:t>
      </w:r>
      <w:r w:rsidRPr="001E47FF">
        <w:rPr>
          <w:rFonts w:eastAsia="Verdana"/>
          <w:bCs/>
        </w:rPr>
        <w:t xml:space="preserve">pod numerem 493097; </w:t>
      </w:r>
      <w:r w:rsidRPr="001E47FF">
        <w:rPr>
          <w:rFonts w:eastAsia="Calibri"/>
        </w:rPr>
        <w:t>posiadającą NIP: 5252546511 i nr REGON: 146514668</w:t>
      </w:r>
      <w:r w:rsidRPr="001E47FF">
        <w:rPr>
          <w:rFonts w:eastAsia="Verdana"/>
          <w:bCs/>
        </w:rPr>
        <w:t>; o kapitale zakładowym w wysokości</w:t>
      </w:r>
      <w:r w:rsidR="007F528A" w:rsidRPr="001E47FF">
        <w:rPr>
          <w:rFonts w:eastAsia="Verdana"/>
          <w:bCs/>
        </w:rPr>
        <w:br/>
      </w:r>
      <w:r w:rsidR="005058F4">
        <w:rPr>
          <w:rFonts w:eastAsia="Verdana"/>
          <w:bCs/>
        </w:rPr>
        <w:t>4</w:t>
      </w:r>
      <w:r w:rsidR="007F528A" w:rsidRPr="001E47FF">
        <w:rPr>
          <w:rFonts w:eastAsia="Verdana"/>
          <w:bCs/>
        </w:rPr>
        <w:t>.</w:t>
      </w:r>
      <w:r w:rsidRPr="001E47FF">
        <w:rPr>
          <w:rFonts w:eastAsia="Verdana"/>
          <w:bCs/>
        </w:rPr>
        <w:t>900</w:t>
      </w:r>
      <w:r w:rsidR="007F528A" w:rsidRPr="001E47FF">
        <w:rPr>
          <w:rFonts w:eastAsia="Verdana"/>
          <w:bCs/>
        </w:rPr>
        <w:t>.</w:t>
      </w:r>
      <w:r w:rsidRPr="001E47FF">
        <w:rPr>
          <w:rFonts w:eastAsia="Verdana"/>
          <w:bCs/>
        </w:rPr>
        <w:t>000 zł – opłaconym w całości</w:t>
      </w:r>
      <w:r w:rsidR="007672C0" w:rsidRPr="001E47FF">
        <w:rPr>
          <w:rFonts w:eastAsia="Calibri"/>
        </w:rPr>
        <w:t>;</w:t>
      </w:r>
      <w:r w:rsidRPr="001E47FF">
        <w:rPr>
          <w:rFonts w:eastAsia="Calibri"/>
        </w:rPr>
        <w:t xml:space="preserve"> zwaną dalej „</w:t>
      </w:r>
      <w:r w:rsidR="001E021D" w:rsidRPr="001E47FF">
        <w:rPr>
          <w:rFonts w:eastAsia="Calibri"/>
          <w:b/>
        </w:rPr>
        <w:t>Administrator</w:t>
      </w:r>
      <w:r w:rsidR="00C21AED">
        <w:rPr>
          <w:rFonts w:eastAsia="Calibri"/>
          <w:b/>
        </w:rPr>
        <w:t>em</w:t>
      </w:r>
      <w:r w:rsidRPr="001E47FF">
        <w:rPr>
          <w:rFonts w:eastAsia="Calibri"/>
        </w:rPr>
        <w:t>”</w:t>
      </w:r>
      <w:r w:rsidR="00D0567E" w:rsidRPr="001E47FF">
        <w:rPr>
          <w:rFonts w:eastAsia="Calibri"/>
        </w:rPr>
        <w:t xml:space="preserve"> i</w:t>
      </w:r>
      <w:r w:rsidRPr="001E47FF">
        <w:rPr>
          <w:rFonts w:eastAsia="Calibri"/>
        </w:rPr>
        <w:t xml:space="preserve"> reprezentowaną przez:</w:t>
      </w:r>
    </w:p>
    <w:p w14:paraId="313840AD" w14:textId="77777777" w:rsidR="0066379C" w:rsidRPr="001E47FF" w:rsidRDefault="0066379C" w:rsidP="008362EA">
      <w:pPr>
        <w:spacing w:after="0" w:line="240" w:lineRule="auto"/>
        <w:contextualSpacing/>
      </w:pPr>
    </w:p>
    <w:p w14:paraId="561606E9" w14:textId="5916FFED" w:rsidR="0066379C" w:rsidRPr="001E47FF" w:rsidRDefault="00A432AB" w:rsidP="008362EA">
      <w:pPr>
        <w:spacing w:after="0" w:line="240" w:lineRule="auto"/>
        <w:contextualSpacing/>
      </w:pPr>
      <w:permStart w:id="1875588105" w:edGrp="everyone"/>
      <w:r w:rsidRPr="001E47FF">
        <w:rPr>
          <w:rFonts w:eastAsia="Calibri"/>
        </w:rPr>
        <w:t>___________</w:t>
      </w:r>
      <w:permEnd w:id="1875588105"/>
      <w:r w:rsidR="0066379C" w:rsidRPr="001E47FF">
        <w:t xml:space="preserve"> – </w:t>
      </w:r>
      <w:permStart w:id="1344869672" w:edGrp="everyone"/>
      <w:r w:rsidRPr="001E47FF">
        <w:rPr>
          <w:rFonts w:eastAsia="Calibri"/>
        </w:rPr>
        <w:t>___________</w:t>
      </w:r>
      <w:permEnd w:id="1344869672"/>
    </w:p>
    <w:p w14:paraId="2613FF39" w14:textId="77777777" w:rsidR="0066379C" w:rsidRPr="001E47FF" w:rsidRDefault="0066379C" w:rsidP="008362EA">
      <w:pPr>
        <w:spacing w:after="0" w:line="240" w:lineRule="auto"/>
        <w:contextualSpacing/>
      </w:pPr>
    </w:p>
    <w:p w14:paraId="6832FABB" w14:textId="10CACCF3" w:rsidR="0066379C" w:rsidRPr="001E47FF" w:rsidRDefault="00A432AB" w:rsidP="008362EA">
      <w:pPr>
        <w:spacing w:after="0" w:line="240" w:lineRule="auto"/>
        <w:contextualSpacing/>
      </w:pPr>
      <w:permStart w:id="415842431" w:edGrp="everyone"/>
      <w:r w:rsidRPr="001E47FF">
        <w:rPr>
          <w:rFonts w:eastAsia="Calibri"/>
        </w:rPr>
        <w:t>___________</w:t>
      </w:r>
      <w:permEnd w:id="415842431"/>
      <w:r w:rsidR="0066379C" w:rsidRPr="001E47FF">
        <w:t xml:space="preserve"> – </w:t>
      </w:r>
      <w:permStart w:id="1153573721" w:edGrp="everyone"/>
      <w:r w:rsidRPr="001E47FF">
        <w:rPr>
          <w:rFonts w:eastAsia="Calibri"/>
        </w:rPr>
        <w:t>___________</w:t>
      </w:r>
      <w:permEnd w:id="1153573721"/>
    </w:p>
    <w:p w14:paraId="06C9CDA6" w14:textId="77777777" w:rsidR="0066379C" w:rsidRPr="001E47FF" w:rsidRDefault="0066379C" w:rsidP="008362EA">
      <w:pPr>
        <w:spacing w:after="0" w:line="240" w:lineRule="auto"/>
        <w:contextualSpacing/>
      </w:pPr>
    </w:p>
    <w:p w14:paraId="06E31A7F" w14:textId="77777777" w:rsidR="0066379C" w:rsidRPr="001E47FF" w:rsidRDefault="0066379C" w:rsidP="008362EA">
      <w:pPr>
        <w:spacing w:after="0" w:line="240" w:lineRule="auto"/>
        <w:contextualSpacing/>
      </w:pPr>
      <w:r w:rsidRPr="001E47FF">
        <w:t>a</w:t>
      </w:r>
    </w:p>
    <w:p w14:paraId="517C2EA9" w14:textId="77777777" w:rsidR="0066379C" w:rsidRPr="001E47FF" w:rsidRDefault="0066379C" w:rsidP="008362EA">
      <w:pPr>
        <w:spacing w:after="0" w:line="240" w:lineRule="auto"/>
        <w:contextualSpacing/>
      </w:pPr>
    </w:p>
    <w:p w14:paraId="483D41B6" w14:textId="091D0A31" w:rsidR="0066379C" w:rsidRPr="001E47FF" w:rsidRDefault="00A432AB" w:rsidP="008362EA">
      <w:pPr>
        <w:spacing w:after="0" w:line="240" w:lineRule="auto"/>
        <w:contextualSpacing/>
        <w:rPr>
          <w:rFonts w:eastAsia="Calibri"/>
        </w:rPr>
      </w:pPr>
      <w:permStart w:id="160260849" w:edGrp="everyone"/>
      <w:r w:rsidRPr="001E47FF">
        <w:rPr>
          <w:rFonts w:eastAsia="Calibri"/>
        </w:rPr>
        <w:t>___________</w:t>
      </w:r>
      <w:permEnd w:id="160260849"/>
      <w:r w:rsidR="0066379C" w:rsidRPr="001E47FF">
        <w:rPr>
          <w:rFonts w:eastAsia="Verdana"/>
          <w:bCs/>
        </w:rPr>
        <w:t xml:space="preserve"> z siedzibą w </w:t>
      </w:r>
      <w:permStart w:id="413279471" w:edGrp="everyone"/>
      <w:r w:rsidRPr="001E47FF">
        <w:rPr>
          <w:rFonts w:eastAsia="Calibri"/>
        </w:rPr>
        <w:t>___________</w:t>
      </w:r>
      <w:permEnd w:id="413279471"/>
      <w:r w:rsidR="0066379C" w:rsidRPr="001E47FF">
        <w:rPr>
          <w:rFonts w:eastAsia="Verdana"/>
          <w:bCs/>
        </w:rPr>
        <w:t xml:space="preserve">, adres: ul. </w:t>
      </w:r>
      <w:permStart w:id="636638010" w:edGrp="everyone"/>
      <w:r w:rsidRPr="001E47FF">
        <w:rPr>
          <w:rFonts w:eastAsia="Calibri"/>
        </w:rPr>
        <w:t>_______</w:t>
      </w:r>
      <w:r w:rsidR="00E03A59">
        <w:t xml:space="preserve"> </w:t>
      </w:r>
      <w:r w:rsidRPr="001E47FF">
        <w:rPr>
          <w:rFonts w:eastAsia="Calibri"/>
        </w:rPr>
        <w:t>____</w:t>
      </w:r>
      <w:permEnd w:id="636638010"/>
      <w:r w:rsidR="0066379C" w:rsidRPr="001E47FF">
        <w:rPr>
          <w:rFonts w:eastAsia="Verdana"/>
          <w:bCs/>
        </w:rPr>
        <w:t xml:space="preserve"> </w:t>
      </w:r>
      <w:permStart w:id="328159991" w:edGrp="everyone"/>
      <w:r w:rsidRPr="001E47FF">
        <w:rPr>
          <w:rFonts w:eastAsia="Verdana"/>
          <w:bCs/>
        </w:rPr>
        <w:t>___</w:t>
      </w:r>
      <w:permEnd w:id="328159991"/>
      <w:r w:rsidR="0066379C" w:rsidRPr="001E47FF">
        <w:rPr>
          <w:rFonts w:eastAsia="Verdana"/>
          <w:bCs/>
        </w:rPr>
        <w:t xml:space="preserve">, </w:t>
      </w:r>
      <w:permStart w:id="241532566" w:edGrp="everyone"/>
      <w:r w:rsidR="0066379C" w:rsidRPr="001E47FF">
        <w:rPr>
          <w:rFonts w:eastAsia="Verdana"/>
          <w:bCs/>
        </w:rPr>
        <w:t>__</w:t>
      </w:r>
      <w:permEnd w:id="241532566"/>
      <w:r w:rsidR="0066379C" w:rsidRPr="001E47FF">
        <w:rPr>
          <w:rFonts w:eastAsia="Verdana"/>
          <w:bCs/>
        </w:rPr>
        <w:t>-</w:t>
      </w:r>
      <w:permStart w:id="782400314" w:edGrp="everyone"/>
      <w:r w:rsidR="0066379C" w:rsidRPr="001E47FF">
        <w:rPr>
          <w:rFonts w:eastAsia="Verdana"/>
          <w:bCs/>
        </w:rPr>
        <w:t>___</w:t>
      </w:r>
      <w:permEnd w:id="782400314"/>
      <w:r w:rsidR="0066379C" w:rsidRPr="001E47FF">
        <w:rPr>
          <w:rFonts w:eastAsia="Verdana"/>
          <w:bCs/>
        </w:rPr>
        <w:t xml:space="preserve"> </w:t>
      </w:r>
      <w:permStart w:id="1524963781" w:edGrp="everyone"/>
      <w:r w:rsidRPr="001E47FF">
        <w:rPr>
          <w:rFonts w:eastAsia="Calibri"/>
        </w:rPr>
        <w:t>___________</w:t>
      </w:r>
      <w:permEnd w:id="1524963781"/>
      <w:r w:rsidR="0066379C" w:rsidRPr="001E47FF">
        <w:rPr>
          <w:rFonts w:eastAsia="Verdana"/>
          <w:bCs/>
        </w:rPr>
        <w:t xml:space="preserve">, wpisaną do rejestru przedsiębiorców Krajowego Rejestru Sądowego prowadzonego przez </w:t>
      </w:r>
      <w:permStart w:id="1490045792" w:edGrp="everyone"/>
      <w:r w:rsidRPr="001E47FF">
        <w:rPr>
          <w:rFonts w:eastAsia="Calibri"/>
        </w:rPr>
        <w:t>_________________________________</w:t>
      </w:r>
      <w:permEnd w:id="1490045792"/>
      <w:r w:rsidR="0066379C" w:rsidRPr="001E47FF">
        <w:rPr>
          <w:rFonts w:eastAsia="Verdana"/>
          <w:bCs/>
        </w:rPr>
        <w:t xml:space="preserve">, </w:t>
      </w:r>
      <w:permStart w:id="643119371" w:edGrp="everyone"/>
      <w:r w:rsidRPr="001E47FF">
        <w:rPr>
          <w:rFonts w:eastAsia="Calibri"/>
        </w:rPr>
        <w:t>___</w:t>
      </w:r>
      <w:permEnd w:id="643119371"/>
      <w:r w:rsidR="0066379C" w:rsidRPr="001E47FF">
        <w:rPr>
          <w:rFonts w:eastAsia="Verdana"/>
          <w:bCs/>
        </w:rPr>
        <w:t xml:space="preserve"> Wydział Gospodarczy pod numerem KRS </w:t>
      </w:r>
      <w:permStart w:id="1526155824" w:edGrp="everyone"/>
      <w:r w:rsidRPr="001E47FF">
        <w:rPr>
          <w:rFonts w:eastAsia="Verdana"/>
          <w:bCs/>
        </w:rPr>
        <w:t>_________________</w:t>
      </w:r>
      <w:permEnd w:id="1526155824"/>
      <w:r w:rsidR="0066379C" w:rsidRPr="001E47FF">
        <w:rPr>
          <w:rFonts w:eastAsia="Verdana"/>
          <w:bCs/>
        </w:rPr>
        <w:t xml:space="preserve">; </w:t>
      </w:r>
      <w:r w:rsidRPr="001E47FF">
        <w:rPr>
          <w:rFonts w:eastAsia="Calibri"/>
        </w:rPr>
        <w:t xml:space="preserve">posiadającą NIP: </w:t>
      </w:r>
      <w:permStart w:id="690441375" w:edGrp="everyone"/>
      <w:r w:rsidRPr="001E47FF">
        <w:rPr>
          <w:rFonts w:eastAsia="Calibri"/>
        </w:rPr>
        <w:t>___________</w:t>
      </w:r>
      <w:permEnd w:id="690441375"/>
      <w:r w:rsidRPr="001E47FF">
        <w:rPr>
          <w:rFonts w:eastAsia="Calibri"/>
        </w:rPr>
        <w:t xml:space="preserve"> i nr REGON: </w:t>
      </w:r>
      <w:permStart w:id="281830747" w:edGrp="everyone"/>
      <w:r w:rsidRPr="001E47FF">
        <w:rPr>
          <w:rFonts w:eastAsia="Calibri"/>
        </w:rPr>
        <w:t>___________</w:t>
      </w:r>
      <w:permEnd w:id="281830747"/>
      <w:r w:rsidRPr="001E47FF">
        <w:rPr>
          <w:rFonts w:eastAsia="Verdana"/>
          <w:bCs/>
        </w:rPr>
        <w:t xml:space="preserve">; </w:t>
      </w:r>
      <w:r w:rsidR="0066379C" w:rsidRPr="001E47FF">
        <w:rPr>
          <w:rFonts w:eastAsia="Verdana"/>
          <w:bCs/>
        </w:rPr>
        <w:t xml:space="preserve">o kapitale zakładowym w wysokości </w:t>
      </w:r>
      <w:permStart w:id="1653696287" w:edGrp="everyone"/>
      <w:r w:rsidRPr="001E47FF">
        <w:rPr>
          <w:rFonts w:eastAsia="Verdana"/>
          <w:bCs/>
        </w:rPr>
        <w:t>_____________________</w:t>
      </w:r>
      <w:permEnd w:id="1653696287"/>
      <w:r w:rsidR="006E583A">
        <w:rPr>
          <w:rFonts w:eastAsia="Verdana"/>
          <w:bCs/>
        </w:rPr>
        <w:t xml:space="preserve"> - opłaconym w całości</w:t>
      </w:r>
      <w:r w:rsidR="007672C0" w:rsidRPr="001E47FF">
        <w:rPr>
          <w:rFonts w:eastAsia="Calibri"/>
        </w:rPr>
        <w:t>;</w:t>
      </w:r>
      <w:r w:rsidR="0066379C" w:rsidRPr="001E47FF">
        <w:rPr>
          <w:rFonts w:eastAsia="Calibri"/>
        </w:rPr>
        <w:t xml:space="preserve"> zwaną dalej </w:t>
      </w:r>
      <w:r w:rsidR="001E3ACD" w:rsidRPr="001E47FF">
        <w:rPr>
          <w:rFonts w:eastAsia="Calibri"/>
        </w:rPr>
        <w:t>„</w:t>
      </w:r>
      <w:r w:rsidR="001E3ACD" w:rsidRPr="001E47FF">
        <w:rPr>
          <w:rFonts w:eastAsia="Calibri"/>
          <w:b/>
          <w:bCs/>
        </w:rPr>
        <w:t>Użytkownikiem</w:t>
      </w:r>
      <w:r w:rsidR="00A1701B" w:rsidRPr="001E47FF">
        <w:rPr>
          <w:rFonts w:eastAsia="Calibri"/>
        </w:rPr>
        <w:t>”</w:t>
      </w:r>
      <w:r w:rsidR="00D0567E" w:rsidRPr="001E47FF">
        <w:rPr>
          <w:rFonts w:eastAsia="Calibri"/>
        </w:rPr>
        <w:t xml:space="preserve"> i</w:t>
      </w:r>
      <w:r w:rsidR="0066379C" w:rsidRPr="001E47FF">
        <w:rPr>
          <w:rFonts w:eastAsia="Calibri"/>
        </w:rPr>
        <w:t xml:space="preserve"> reprezentowaną przez:</w:t>
      </w:r>
    </w:p>
    <w:p w14:paraId="710EB35D" w14:textId="77777777" w:rsidR="0066379C" w:rsidRPr="001E47FF" w:rsidRDefault="0066379C" w:rsidP="008362EA">
      <w:pPr>
        <w:spacing w:after="0" w:line="240" w:lineRule="auto"/>
        <w:contextualSpacing/>
      </w:pPr>
    </w:p>
    <w:p w14:paraId="2416EFE6" w14:textId="54256FC6" w:rsidR="0066379C" w:rsidRPr="001E47FF" w:rsidRDefault="00A432AB" w:rsidP="008362EA">
      <w:pPr>
        <w:spacing w:after="0" w:line="240" w:lineRule="auto"/>
        <w:contextualSpacing/>
      </w:pPr>
      <w:permStart w:id="939280800" w:edGrp="everyone"/>
      <w:r w:rsidRPr="001E47FF">
        <w:rPr>
          <w:rFonts w:eastAsia="Calibri"/>
        </w:rPr>
        <w:t>___________</w:t>
      </w:r>
      <w:permEnd w:id="939280800"/>
      <w:r w:rsidR="0066379C" w:rsidRPr="001E47FF">
        <w:t xml:space="preserve"> – </w:t>
      </w:r>
      <w:permStart w:id="1004866348" w:edGrp="everyone"/>
      <w:r w:rsidRPr="001E47FF">
        <w:rPr>
          <w:rFonts w:eastAsia="Calibri"/>
        </w:rPr>
        <w:t>___________</w:t>
      </w:r>
      <w:permEnd w:id="1004866348"/>
    </w:p>
    <w:p w14:paraId="7AFD5A5C" w14:textId="64807F72" w:rsidR="0066379C" w:rsidRPr="001E47FF" w:rsidRDefault="0066379C" w:rsidP="008362EA">
      <w:pPr>
        <w:spacing w:after="0" w:line="240" w:lineRule="auto"/>
        <w:contextualSpacing/>
      </w:pPr>
    </w:p>
    <w:p w14:paraId="30A6145A" w14:textId="51E9898C" w:rsidR="0066379C" w:rsidRPr="001E47FF" w:rsidRDefault="00A432AB" w:rsidP="008362EA">
      <w:pPr>
        <w:spacing w:after="0" w:line="240" w:lineRule="auto"/>
        <w:contextualSpacing/>
      </w:pPr>
      <w:permStart w:id="919474705" w:edGrp="everyone"/>
      <w:r w:rsidRPr="001E47FF">
        <w:rPr>
          <w:rFonts w:eastAsia="Calibri"/>
        </w:rPr>
        <w:t>___________</w:t>
      </w:r>
      <w:permEnd w:id="919474705"/>
      <w:r w:rsidR="0066379C" w:rsidRPr="001E47FF">
        <w:t xml:space="preserve"> – </w:t>
      </w:r>
      <w:permStart w:id="2140949785" w:edGrp="everyone"/>
      <w:r w:rsidRPr="001E47FF">
        <w:rPr>
          <w:rFonts w:eastAsia="Calibri"/>
        </w:rPr>
        <w:t>___________</w:t>
      </w:r>
      <w:permEnd w:id="2140949785"/>
    </w:p>
    <w:p w14:paraId="33FB7E0A" w14:textId="77777777" w:rsidR="0066379C" w:rsidRPr="001E47FF" w:rsidRDefault="0066379C" w:rsidP="00BD73AC">
      <w:pPr>
        <w:spacing w:afterLines="20" w:after="48"/>
        <w:contextualSpacing/>
      </w:pPr>
    </w:p>
    <w:p w14:paraId="521F240B" w14:textId="77777777" w:rsidR="0066379C" w:rsidRPr="001E47FF" w:rsidRDefault="0066379C" w:rsidP="00BD73AC">
      <w:pPr>
        <w:spacing w:afterLines="20" w:after="48"/>
        <w:contextualSpacing/>
      </w:pPr>
    </w:p>
    <w:p w14:paraId="0FB68EBE" w14:textId="51C95702" w:rsidR="0066379C" w:rsidRPr="001E47FF" w:rsidRDefault="0066379C" w:rsidP="00BD73AC">
      <w:pPr>
        <w:spacing w:afterLines="20" w:after="48"/>
        <w:contextualSpacing/>
      </w:pPr>
      <w:r w:rsidRPr="001E47FF">
        <w:t>o następującej</w:t>
      </w:r>
      <w:r w:rsidR="00A336FF" w:rsidRPr="001E47FF">
        <w:t xml:space="preserve"> treści</w:t>
      </w:r>
      <w:r w:rsidRPr="001E47FF">
        <w:t>:</w:t>
      </w:r>
    </w:p>
    <w:p w14:paraId="4453B9E0" w14:textId="29845570" w:rsidR="0066379C" w:rsidRPr="001E47FF" w:rsidRDefault="0066379C" w:rsidP="00BD73AC">
      <w:pPr>
        <w:spacing w:afterLines="20" w:after="48"/>
        <w:contextualSpacing/>
      </w:pPr>
    </w:p>
    <w:p w14:paraId="57C286F1" w14:textId="275457F3" w:rsidR="00A47DE2" w:rsidRPr="001E47FF" w:rsidRDefault="00D337CE" w:rsidP="00BD73AC">
      <w:pPr>
        <w:pStyle w:val="Akapitzlist"/>
        <w:numPr>
          <w:ilvl w:val="0"/>
          <w:numId w:val="1"/>
        </w:numPr>
        <w:tabs>
          <w:tab w:val="left" w:pos="1843"/>
        </w:tabs>
        <w:spacing w:afterLines="20" w:after="48"/>
        <w:ind w:left="709" w:hanging="709"/>
        <w:rPr>
          <w:b/>
          <w:bCs/>
        </w:rPr>
      </w:pPr>
      <w:r w:rsidRPr="001E47FF">
        <w:rPr>
          <w:b/>
          <w:bCs/>
        </w:rPr>
        <w:t>DEFINICJE</w:t>
      </w:r>
      <w:r w:rsidR="00273457" w:rsidRPr="001E47FF">
        <w:rPr>
          <w:b/>
          <w:bCs/>
        </w:rPr>
        <w:t xml:space="preserve"> I INTERPRETACJA UMOWY</w:t>
      </w:r>
    </w:p>
    <w:p w14:paraId="05481CCF" w14:textId="639E9CFF" w:rsidR="00DB7929" w:rsidRPr="001E47FF" w:rsidRDefault="00091B0C" w:rsidP="00BD73AC">
      <w:pPr>
        <w:pStyle w:val="Akapitzlist"/>
        <w:numPr>
          <w:ilvl w:val="1"/>
          <w:numId w:val="1"/>
        </w:numPr>
        <w:spacing w:afterLines="20" w:after="48"/>
        <w:ind w:left="709"/>
      </w:pPr>
      <w:r w:rsidRPr="001E47FF">
        <w:t>Przez pojęcia użyte w</w:t>
      </w:r>
      <w:r w:rsidR="006132DC" w:rsidRPr="001E47FF">
        <w:t xml:space="preserve"> </w:t>
      </w:r>
      <w:r w:rsidRPr="001E47FF">
        <w:t>Umowie rozumie się:</w:t>
      </w:r>
    </w:p>
    <w:p w14:paraId="634ECE4A" w14:textId="5E9E7073" w:rsidR="00967822" w:rsidRPr="001E47FF" w:rsidRDefault="00967822" w:rsidP="00BD73AC">
      <w:pPr>
        <w:pStyle w:val="Akapitzlist"/>
        <w:numPr>
          <w:ilvl w:val="2"/>
          <w:numId w:val="1"/>
        </w:numPr>
        <w:spacing w:afterLines="20" w:after="48"/>
        <w:ind w:left="1560" w:hanging="851"/>
      </w:pPr>
      <w:r w:rsidRPr="001E47FF">
        <w:t xml:space="preserve">Aplikacje Niewizualizujące Danych – aplikacje do handlu automatycznego, tj. </w:t>
      </w:r>
      <w:r w:rsidR="009C03B6" w:rsidRPr="001E47FF">
        <w:t>program</w:t>
      </w:r>
      <w:r w:rsidRPr="001E47FF">
        <w:t xml:space="preserve"> lub system wykorzystujący informacje rynkowe do realizacji transakcji bez konieczności ich wyświetlania i bez udziału czynnika ludzkiego w podejmowaniu poszczególnych decyzji inwestycyjnych, a także inne aplikacje niewizualizujące danych, tj</w:t>
      </w:r>
      <w:r w:rsidR="009C03B6" w:rsidRPr="001E47FF">
        <w:t>. program lub system wykorzystujący informacje rynkowe do zarządzania ryzykiem, analizy ilościowej, zarządzania funduszem, zarządzania portfelem lub generowania sygnałów inwestycyjnych wspierających składanie zleceń w sposób inny niż automatyczny, w sposób nieskutkujący wizualizacją tych informacji lub jakimkolwiek ich rozpowszechnianiem;</w:t>
      </w:r>
    </w:p>
    <w:p w14:paraId="7F4CD1AD" w14:textId="35F98839" w:rsidR="007425F4" w:rsidRPr="001E47FF" w:rsidRDefault="007425F4" w:rsidP="00BD73AC">
      <w:pPr>
        <w:pStyle w:val="Akapitzlist"/>
        <w:numPr>
          <w:ilvl w:val="2"/>
          <w:numId w:val="1"/>
        </w:numPr>
        <w:spacing w:afterLines="20" w:after="48"/>
        <w:ind w:left="1560" w:hanging="851"/>
      </w:pPr>
      <w:r w:rsidRPr="001E47FF">
        <w:lastRenderedPageBreak/>
        <w:t>Deklaracja</w:t>
      </w:r>
      <w:r w:rsidR="00E1370F" w:rsidRPr="001E47FF">
        <w:t xml:space="preserve"> Rodzin</w:t>
      </w:r>
      <w:r w:rsidRPr="001E47FF">
        <w:t>y Użytkownika – Załącznik nr 4 do Umowy</w:t>
      </w:r>
      <w:r w:rsidR="0071740B">
        <w:t xml:space="preserve"> </w:t>
      </w:r>
      <w:r w:rsidR="0071740B" w:rsidRPr="001E47FF">
        <w:t>zawierający deklarację członków Rodziny Użytkownika</w:t>
      </w:r>
      <w:r w:rsidR="004047E9">
        <w:t xml:space="preserve"> w sprawie przystąpienia do Umowy. Deklaracja Rodziny Użytkownika jest wypełniana</w:t>
      </w:r>
      <w:r w:rsidRPr="001E47FF">
        <w:t xml:space="preserve"> przez Użytkownika</w:t>
      </w:r>
      <w:r w:rsidR="00AF64B6">
        <w:t xml:space="preserve"> </w:t>
      </w:r>
      <w:r w:rsidR="004047E9">
        <w:t>reprezentującego członków Rodziny Użytkownika</w:t>
      </w:r>
      <w:r w:rsidRPr="001E47FF">
        <w:t xml:space="preserve"> na podstawie Pełnomocnictwa bądź </w:t>
      </w:r>
      <w:r w:rsidR="00B66494" w:rsidRPr="001E47FF">
        <w:t>upoważnienia określonego w ustawie</w:t>
      </w:r>
      <w:r w:rsidR="00377617" w:rsidRPr="001E47FF">
        <w:t>,</w:t>
      </w:r>
      <w:r w:rsidRPr="001E47FF">
        <w:t xml:space="preserve"> </w:t>
      </w:r>
      <w:r w:rsidR="004047E9">
        <w:t>a podpisywana przez Użytkownika i Administratora oraz</w:t>
      </w:r>
      <w:r w:rsidR="004047E9" w:rsidRPr="001E47FF">
        <w:t xml:space="preserve"> zmienian</w:t>
      </w:r>
      <w:r w:rsidR="004047E9">
        <w:t>a</w:t>
      </w:r>
      <w:r w:rsidR="004047E9" w:rsidRPr="001E47FF">
        <w:t xml:space="preserve"> od czasu do czasu na zasadach określonych w Umowie</w:t>
      </w:r>
      <w:r w:rsidRPr="001E47FF">
        <w:t>;</w:t>
      </w:r>
    </w:p>
    <w:p w14:paraId="57AD5349" w14:textId="66F29A59" w:rsidR="00B46E87" w:rsidRPr="001E47FF" w:rsidRDefault="00B46E87" w:rsidP="00BD73AC">
      <w:pPr>
        <w:pStyle w:val="Akapitzlist"/>
        <w:numPr>
          <w:ilvl w:val="2"/>
          <w:numId w:val="1"/>
        </w:numPr>
        <w:spacing w:afterLines="20" w:after="48"/>
        <w:ind w:left="1560" w:hanging="851"/>
      </w:pPr>
      <w:r w:rsidRPr="001E47FF">
        <w:t>Dokumentacja</w:t>
      </w:r>
      <w:r w:rsidR="00CC74C5" w:rsidRPr="001E47FF">
        <w:t xml:space="preserve"> </w:t>
      </w:r>
      <w:r w:rsidRPr="001E47FF">
        <w:t>–</w:t>
      </w:r>
      <w:r w:rsidR="00E1370F" w:rsidRPr="001E47FF">
        <w:t xml:space="preserve"> </w:t>
      </w:r>
      <w:r w:rsidR="009F5EC6" w:rsidRPr="001E47FF">
        <w:t>R</w:t>
      </w:r>
      <w:r w:rsidR="002209A9" w:rsidRPr="001E47FF">
        <w:t>egulaminy i kodeksy lub inne</w:t>
      </w:r>
      <w:r w:rsidRPr="001E47FF">
        <w:t xml:space="preserve"> dokumenty dotyczące</w:t>
      </w:r>
      <w:r w:rsidR="00945A54" w:rsidRPr="001E47FF">
        <w:t xml:space="preserve"> Wskaźników </w:t>
      </w:r>
      <w:r w:rsidRPr="001E47FF">
        <w:t>Referencyjnych</w:t>
      </w:r>
      <w:r w:rsidR="00CE497D" w:rsidRPr="001E47FF">
        <w:t xml:space="preserve"> </w:t>
      </w:r>
      <w:r w:rsidR="00755C76" w:rsidRPr="001E47FF">
        <w:t xml:space="preserve">oraz udzielanych na nie Licencji </w:t>
      </w:r>
      <w:r w:rsidR="00CE497D" w:rsidRPr="001E47FF">
        <w:t>lub</w:t>
      </w:r>
      <w:r w:rsidR="00755C76" w:rsidRPr="001E47FF">
        <w:t xml:space="preserve"> świadczonych</w:t>
      </w:r>
      <w:r w:rsidR="00CE497D" w:rsidRPr="001E47FF">
        <w:t xml:space="preserve"> Usług</w:t>
      </w:r>
      <w:r w:rsidRPr="001E47FF">
        <w:t xml:space="preserve">, </w:t>
      </w:r>
      <w:r w:rsidR="006B4E78" w:rsidRPr="001E47FF">
        <w:t>publikowan</w:t>
      </w:r>
      <w:r w:rsidR="002209A9" w:rsidRPr="001E47FF">
        <w:t>e</w:t>
      </w:r>
      <w:r w:rsidRPr="001E47FF">
        <w:t xml:space="preserve"> </w:t>
      </w:r>
      <w:r w:rsidR="002209A9" w:rsidRPr="001E47FF">
        <w:t xml:space="preserve">w aktualnym brzmieniu </w:t>
      </w:r>
      <w:r w:rsidRPr="001E47FF">
        <w:t xml:space="preserve">na stronie internetowej </w:t>
      </w:r>
      <w:r w:rsidR="0049205A" w:rsidRPr="001E47FF">
        <w:t>Administratora:</w:t>
      </w:r>
      <w:r w:rsidRPr="001E47FF">
        <w:t xml:space="preserve"> </w:t>
      </w:r>
      <w:hyperlink r:id="rId9" w:history="1">
        <w:r w:rsidR="00453692">
          <w:rPr>
            <w:rStyle w:val="Hipercze"/>
          </w:rPr>
          <w:t>gpwbenchmark.pl</w:t>
        </w:r>
      </w:hyperlink>
      <w:r w:rsidR="006B4E78" w:rsidRPr="001E47FF">
        <w:t xml:space="preserve"> i zmienian</w:t>
      </w:r>
      <w:r w:rsidR="00C87314" w:rsidRPr="001E47FF">
        <w:t>e</w:t>
      </w:r>
      <w:r w:rsidR="006B4E78" w:rsidRPr="001E47FF">
        <w:t xml:space="preserve"> od czasu do czasu przez </w:t>
      </w:r>
      <w:r w:rsidR="0049205A" w:rsidRPr="001E47FF">
        <w:t>Administratora</w:t>
      </w:r>
      <w:r w:rsidRPr="001E47FF">
        <w:t>;</w:t>
      </w:r>
    </w:p>
    <w:p w14:paraId="62A35EAB" w14:textId="721750F5" w:rsidR="00091B0C" w:rsidRPr="001E47FF" w:rsidRDefault="00091B0C" w:rsidP="00BD73AC">
      <w:pPr>
        <w:pStyle w:val="Akapitzlist"/>
        <w:numPr>
          <w:ilvl w:val="2"/>
          <w:numId w:val="1"/>
        </w:numPr>
        <w:spacing w:afterLines="20" w:after="48"/>
        <w:ind w:left="1560" w:hanging="851"/>
      </w:pPr>
      <w:r w:rsidRPr="001E47FF">
        <w:rPr>
          <w:bCs/>
        </w:rPr>
        <w:t xml:space="preserve">Informacje Poufne – wszelkie informacje związane z działalnością prowadzoną przez </w:t>
      </w:r>
      <w:r w:rsidR="00997D4A" w:rsidRPr="001E47FF">
        <w:rPr>
          <w:bCs/>
        </w:rPr>
        <w:t>Strony</w:t>
      </w:r>
      <w:r w:rsidRPr="001E47FF">
        <w:rPr>
          <w:bCs/>
        </w:rPr>
        <w:t xml:space="preserve">, które jako samodzielna całość lub w szczególnym zestawieniu nie zostały podane do publicznej wiadomości bądź nie są łatwo dostępne, w tym informacje mogące stanowić tajemnicę przedsiębiorstwa </w:t>
      </w:r>
      <w:r w:rsidR="00997D4A" w:rsidRPr="001E47FF">
        <w:rPr>
          <w:bCs/>
        </w:rPr>
        <w:t>Stron</w:t>
      </w:r>
      <w:r w:rsidRPr="001E47FF">
        <w:rPr>
          <w:bCs/>
        </w:rPr>
        <w:t xml:space="preserve">, </w:t>
      </w:r>
      <w:r w:rsidR="006132DC" w:rsidRPr="001E47FF">
        <w:rPr>
          <w:bCs/>
        </w:rPr>
        <w:t>ich</w:t>
      </w:r>
      <w:r w:rsidRPr="001E47FF">
        <w:rPr>
          <w:bCs/>
        </w:rPr>
        <w:t xml:space="preserve"> kontrahentów lub podmiotów należących do </w:t>
      </w:r>
      <w:r w:rsidR="006132DC" w:rsidRPr="001E47FF">
        <w:rPr>
          <w:bCs/>
        </w:rPr>
        <w:t>ich</w:t>
      </w:r>
      <w:r w:rsidRPr="001E47FF">
        <w:rPr>
          <w:bCs/>
        </w:rPr>
        <w:t xml:space="preserve"> grupy kapitałowej</w:t>
      </w:r>
      <w:r w:rsidR="005119C9">
        <w:rPr>
          <w:bCs/>
        </w:rPr>
        <w:t xml:space="preserve">, </w:t>
      </w:r>
      <w:r w:rsidRPr="001E47FF">
        <w:rPr>
          <w:bCs/>
        </w:rPr>
        <w:t xml:space="preserve">w szczególności informacje finansowe, techniczne, technologiczne, organizacyjne przedsiębiorstwa lub inne posiadające wartość gospodarczą, opisy i specyfikacje dotyczące systemów informatycznych, plany, opinie, analizy i strategie biznesowe, które zostały udostępnione Stronie otrzymującej przez </w:t>
      </w:r>
      <w:r w:rsidR="00F83404" w:rsidRPr="001E47FF">
        <w:rPr>
          <w:bCs/>
        </w:rPr>
        <w:t>Stronę</w:t>
      </w:r>
      <w:r w:rsidRPr="001E47FF">
        <w:rPr>
          <w:bCs/>
        </w:rPr>
        <w:t xml:space="preserve"> ujawniającą w jakiejkolwiek formie i w jakikolwiek sposób. Przez Informacje Poufne rozumie się także informacje dotyczące negocjacji</w:t>
      </w:r>
      <w:r w:rsidR="005119C9">
        <w:rPr>
          <w:bCs/>
        </w:rPr>
        <w:t xml:space="preserve"> i warunków </w:t>
      </w:r>
      <w:r w:rsidRPr="001E47FF">
        <w:rPr>
          <w:bCs/>
        </w:rPr>
        <w:t xml:space="preserve">Umowy. Informacjami Poufnymi nie są informacje </w:t>
      </w:r>
      <w:r w:rsidR="006132DC" w:rsidRPr="001E47FF">
        <w:rPr>
          <w:bCs/>
        </w:rPr>
        <w:t>powszechnie dostępne</w:t>
      </w:r>
      <w:r w:rsidRPr="001E47FF">
        <w:rPr>
          <w:bCs/>
        </w:rPr>
        <w:t xml:space="preserve"> w chwili zawarcia Umowy;</w:t>
      </w:r>
    </w:p>
    <w:p w14:paraId="54FB4816" w14:textId="6B1AC8F2" w:rsidR="007965C4" w:rsidRPr="001E47FF" w:rsidRDefault="007965C4" w:rsidP="007965C4">
      <w:pPr>
        <w:pStyle w:val="Akapitzlist"/>
        <w:numPr>
          <w:ilvl w:val="2"/>
          <w:numId w:val="1"/>
        </w:numPr>
        <w:spacing w:afterLines="20" w:after="48"/>
        <w:ind w:left="1560" w:hanging="851"/>
      </w:pPr>
      <w:r w:rsidRPr="001E47FF">
        <w:t xml:space="preserve">Karta Informacyjna – Załącznik nr </w:t>
      </w:r>
      <w:r w:rsidR="007425F4" w:rsidRPr="001E47FF">
        <w:t>3</w:t>
      </w:r>
      <w:r w:rsidRPr="001E47FF">
        <w:t xml:space="preserve"> do Umowy wypełniany przez Użytkownika i zmieniany od czasu do czasu na zasadach określonych w Umowie, zawierający </w:t>
      </w:r>
      <w:r w:rsidR="00874A39">
        <w:t>dane</w:t>
      </w:r>
      <w:r w:rsidRPr="001E47FF">
        <w:t xml:space="preserve"> do kontaktów </w:t>
      </w:r>
      <w:r w:rsidR="00874A39">
        <w:t xml:space="preserve">oraz dane do faktury, wskazanie Licencji pozyskiwanych przez Użytkownika lub członków Rodziny Użytkownika oraz Usług, które mają być świadczone na ich rzecz, a także istotne aspekty stosowania </w:t>
      </w:r>
      <w:r w:rsidR="00624B1D">
        <w:t>i</w:t>
      </w:r>
      <w:r w:rsidR="00874A39">
        <w:t xml:space="preserve"> korzystania ze Wskaźników Referencyjnych</w:t>
      </w:r>
      <w:r w:rsidRPr="001E47FF">
        <w:t>;</w:t>
      </w:r>
    </w:p>
    <w:p w14:paraId="72007576" w14:textId="714E9928" w:rsidR="00F640B2" w:rsidRPr="001E47FF" w:rsidRDefault="00F640B2" w:rsidP="00BD73AC">
      <w:pPr>
        <w:pStyle w:val="Akapitzlist"/>
        <w:numPr>
          <w:ilvl w:val="2"/>
          <w:numId w:val="1"/>
        </w:numPr>
        <w:spacing w:afterLines="20" w:after="48"/>
        <w:ind w:left="1560" w:hanging="851"/>
      </w:pPr>
      <w:r w:rsidRPr="001E47FF">
        <w:rPr>
          <w:bCs/>
        </w:rPr>
        <w:t>Licencj</w:t>
      </w:r>
      <w:r w:rsidR="00BB6C98" w:rsidRPr="001E47FF">
        <w:rPr>
          <w:bCs/>
        </w:rPr>
        <w:t>e</w:t>
      </w:r>
      <w:r w:rsidRPr="001E47FF">
        <w:rPr>
          <w:bCs/>
        </w:rPr>
        <w:t xml:space="preserve"> - </w:t>
      </w:r>
      <w:r w:rsidR="00F551AE" w:rsidRPr="001E47FF">
        <w:rPr>
          <w:bCs/>
        </w:rPr>
        <w:t>licencj</w:t>
      </w:r>
      <w:r w:rsidR="00BB6C98" w:rsidRPr="001E47FF">
        <w:rPr>
          <w:bCs/>
        </w:rPr>
        <w:t>e</w:t>
      </w:r>
      <w:r w:rsidR="00F657E5" w:rsidRPr="001E47FF">
        <w:rPr>
          <w:bCs/>
        </w:rPr>
        <w:t xml:space="preserve"> na</w:t>
      </w:r>
      <w:r w:rsidR="00173B38" w:rsidRPr="001E47FF">
        <w:rPr>
          <w:bCs/>
        </w:rPr>
        <w:t xml:space="preserve"> stosowanie oraz korzystanie</w:t>
      </w:r>
      <w:r w:rsidR="00945A54" w:rsidRPr="001E47FF">
        <w:rPr>
          <w:bCs/>
        </w:rPr>
        <w:t xml:space="preserve"> ze Wskaźników</w:t>
      </w:r>
      <w:r w:rsidR="00173B38" w:rsidRPr="001E47FF">
        <w:rPr>
          <w:bCs/>
        </w:rPr>
        <w:t xml:space="preserve"> Referencyjnych</w:t>
      </w:r>
      <w:r w:rsidR="00807FF3" w:rsidRPr="001E47FF">
        <w:rPr>
          <w:bCs/>
        </w:rPr>
        <w:t xml:space="preserve"> wskazan</w:t>
      </w:r>
      <w:r w:rsidR="00BB6C98" w:rsidRPr="001E47FF">
        <w:rPr>
          <w:bCs/>
        </w:rPr>
        <w:t>e</w:t>
      </w:r>
      <w:r w:rsidR="00807FF3" w:rsidRPr="001E47FF">
        <w:rPr>
          <w:bCs/>
        </w:rPr>
        <w:t xml:space="preserve"> przez Użytkownika w Karcie Informacyjnej</w:t>
      </w:r>
      <w:r w:rsidR="00ED133B" w:rsidRPr="001E47FF">
        <w:rPr>
          <w:bCs/>
        </w:rPr>
        <w:t xml:space="preserve"> spośród Listy Licencji i Usług</w:t>
      </w:r>
      <w:r w:rsidR="00F551AE" w:rsidRPr="001E47FF">
        <w:t>,</w:t>
      </w:r>
      <w:r w:rsidR="00F551AE" w:rsidRPr="001E47FF">
        <w:rPr>
          <w:bCs/>
        </w:rPr>
        <w:t xml:space="preserve"> udzielan</w:t>
      </w:r>
      <w:r w:rsidR="00BB6C98" w:rsidRPr="001E47FF">
        <w:rPr>
          <w:bCs/>
        </w:rPr>
        <w:t>e</w:t>
      </w:r>
      <w:r w:rsidR="0049205A" w:rsidRPr="001E47FF">
        <w:rPr>
          <w:bCs/>
        </w:rPr>
        <w:t xml:space="preserve"> przez Administratora </w:t>
      </w:r>
      <w:r w:rsidR="00D64526" w:rsidRPr="001E47FF">
        <w:rPr>
          <w:bCs/>
        </w:rPr>
        <w:t xml:space="preserve">Użytkownikowi </w:t>
      </w:r>
      <w:r w:rsidR="00ED133B" w:rsidRPr="001E47FF">
        <w:rPr>
          <w:bCs/>
        </w:rPr>
        <w:t>lub</w:t>
      </w:r>
      <w:r w:rsidR="00D64526" w:rsidRPr="001E47FF">
        <w:rPr>
          <w:bCs/>
        </w:rPr>
        <w:t xml:space="preserve"> członkom</w:t>
      </w:r>
      <w:r w:rsidR="00E1370F" w:rsidRPr="001E47FF">
        <w:rPr>
          <w:bCs/>
        </w:rPr>
        <w:t xml:space="preserve"> Rodzin</w:t>
      </w:r>
      <w:r w:rsidR="00D64526" w:rsidRPr="001E47FF">
        <w:rPr>
          <w:bCs/>
        </w:rPr>
        <w:t>y Użytkownika w zakresie i</w:t>
      </w:r>
      <w:r w:rsidR="00F551AE" w:rsidRPr="001E47FF">
        <w:rPr>
          <w:bCs/>
        </w:rPr>
        <w:t xml:space="preserve"> na warunkach określonych odpowiednio </w:t>
      </w:r>
      <w:r w:rsidR="0010405B" w:rsidRPr="001E47FF">
        <w:rPr>
          <w:bCs/>
        </w:rPr>
        <w:t xml:space="preserve">w </w:t>
      </w:r>
      <w:r w:rsidR="00F551AE" w:rsidRPr="001E47FF">
        <w:rPr>
          <w:bCs/>
        </w:rPr>
        <w:t xml:space="preserve">Dokumentacji </w:t>
      </w:r>
      <w:r w:rsidR="00624B1D">
        <w:rPr>
          <w:bCs/>
        </w:rPr>
        <w:t>i</w:t>
      </w:r>
      <w:r w:rsidR="00F551AE" w:rsidRPr="001E47FF">
        <w:rPr>
          <w:bCs/>
        </w:rPr>
        <w:t xml:space="preserve"> w Umowie</w:t>
      </w:r>
      <w:r w:rsidR="00D64526" w:rsidRPr="001E47FF">
        <w:rPr>
          <w:bCs/>
        </w:rPr>
        <w:t>;</w:t>
      </w:r>
    </w:p>
    <w:p w14:paraId="1A1B333D" w14:textId="6596CDAA" w:rsidR="00ED133B" w:rsidRPr="001E47FF" w:rsidRDefault="00ED133B" w:rsidP="00BD73AC">
      <w:pPr>
        <w:pStyle w:val="Akapitzlist"/>
        <w:numPr>
          <w:ilvl w:val="2"/>
          <w:numId w:val="1"/>
        </w:numPr>
        <w:spacing w:afterLines="20" w:after="48"/>
        <w:ind w:left="1560" w:hanging="851"/>
      </w:pPr>
      <w:r w:rsidRPr="001E47FF">
        <w:rPr>
          <w:bCs/>
        </w:rPr>
        <w:t xml:space="preserve">Lista Licencji i Usług – </w:t>
      </w:r>
      <w:r w:rsidRPr="001E47FF">
        <w:t>Załącznik nr 1 do Umowy określający Licencje i Usługi,</w:t>
      </w:r>
      <w:r w:rsidR="00E1370F" w:rsidRPr="001E47FF">
        <w:t xml:space="preserve"> których może udzielić i które może świadczyć Administrator,</w:t>
      </w:r>
      <w:r w:rsidRPr="001E47FF">
        <w:t xml:space="preserve"> zmieniany </w:t>
      </w:r>
      <w:r w:rsidRPr="001E47FF">
        <w:rPr>
          <w:bCs/>
        </w:rPr>
        <w:t>od czasu do czasu jednostronnie</w:t>
      </w:r>
      <w:r w:rsidR="0049205A" w:rsidRPr="001E47FF">
        <w:rPr>
          <w:bCs/>
        </w:rPr>
        <w:t xml:space="preserve"> przez Administratora </w:t>
      </w:r>
      <w:r w:rsidRPr="001E47FF">
        <w:rPr>
          <w:bCs/>
        </w:rPr>
        <w:t xml:space="preserve">na warunkach określonych w Umowie i publikowany w aktualnym brzmieniu na </w:t>
      </w:r>
      <w:r w:rsidRPr="001E47FF">
        <w:t>stronie</w:t>
      </w:r>
      <w:r w:rsidR="0049205A" w:rsidRPr="001E47FF">
        <w:t xml:space="preserve"> internetowej Administratora: </w:t>
      </w:r>
      <w:hyperlink r:id="rId10" w:history="1">
        <w:r w:rsidR="00453692">
          <w:rPr>
            <w:rStyle w:val="Hipercze"/>
          </w:rPr>
          <w:t>gpwbenchmark.pl</w:t>
        </w:r>
      </w:hyperlink>
      <w:r w:rsidRPr="001E47FF">
        <w:rPr>
          <w:bCs/>
        </w:rPr>
        <w:t>;</w:t>
      </w:r>
    </w:p>
    <w:p w14:paraId="6A6A2BE9" w14:textId="3B5EAEC2" w:rsidR="00091B0C" w:rsidRPr="001E47FF" w:rsidRDefault="00091B0C" w:rsidP="00BD73AC">
      <w:pPr>
        <w:pStyle w:val="Akapitzlist"/>
        <w:numPr>
          <w:ilvl w:val="2"/>
          <w:numId w:val="1"/>
        </w:numPr>
        <w:spacing w:afterLines="20" w:after="48"/>
        <w:ind w:left="1560" w:hanging="851"/>
      </w:pPr>
      <w:r w:rsidRPr="001E47FF">
        <w:rPr>
          <w:bCs/>
        </w:rPr>
        <w:lastRenderedPageBreak/>
        <w:t xml:space="preserve">Opłaty – opłaty i należności </w:t>
      </w:r>
      <w:r w:rsidR="005D3BAC" w:rsidRPr="001E47FF">
        <w:rPr>
          <w:bCs/>
        </w:rPr>
        <w:t>Użytkownika</w:t>
      </w:r>
      <w:r w:rsidRPr="001E47FF">
        <w:rPr>
          <w:bCs/>
        </w:rPr>
        <w:t xml:space="preserve"> </w:t>
      </w:r>
      <w:r w:rsidR="00ED133B" w:rsidRPr="001E47FF">
        <w:rPr>
          <w:bCs/>
        </w:rPr>
        <w:t>lub członków</w:t>
      </w:r>
      <w:r w:rsidR="00E1370F" w:rsidRPr="001E47FF">
        <w:rPr>
          <w:bCs/>
        </w:rPr>
        <w:t xml:space="preserve"> Rodzin</w:t>
      </w:r>
      <w:r w:rsidR="00ED133B" w:rsidRPr="001E47FF">
        <w:rPr>
          <w:bCs/>
        </w:rPr>
        <w:t xml:space="preserve">y Użytkownika </w:t>
      </w:r>
      <w:r w:rsidRPr="001E47FF">
        <w:rPr>
          <w:bCs/>
        </w:rPr>
        <w:t xml:space="preserve">z tytułu </w:t>
      </w:r>
      <w:r w:rsidR="004A5974" w:rsidRPr="001E47FF">
        <w:rPr>
          <w:bCs/>
        </w:rPr>
        <w:t>udzielonych</w:t>
      </w:r>
      <w:r w:rsidRPr="001E47FF">
        <w:rPr>
          <w:bCs/>
        </w:rPr>
        <w:t xml:space="preserve"> </w:t>
      </w:r>
      <w:r w:rsidR="00F640B2" w:rsidRPr="001E47FF">
        <w:rPr>
          <w:bCs/>
        </w:rPr>
        <w:t>L</w:t>
      </w:r>
      <w:r w:rsidRPr="001E47FF">
        <w:rPr>
          <w:bCs/>
        </w:rPr>
        <w:t xml:space="preserve">icencji oraz </w:t>
      </w:r>
      <w:r w:rsidR="004A5974" w:rsidRPr="001E47FF">
        <w:rPr>
          <w:bCs/>
        </w:rPr>
        <w:t xml:space="preserve">świadczonych </w:t>
      </w:r>
      <w:r w:rsidR="00F640B2" w:rsidRPr="001E47FF">
        <w:rPr>
          <w:bCs/>
        </w:rPr>
        <w:t>U</w:t>
      </w:r>
      <w:r w:rsidRPr="001E47FF">
        <w:rPr>
          <w:bCs/>
        </w:rPr>
        <w:t>sług</w:t>
      </w:r>
      <w:r w:rsidR="00A376AC" w:rsidRPr="001E47FF">
        <w:rPr>
          <w:bCs/>
        </w:rPr>
        <w:t>,</w:t>
      </w:r>
      <w:r w:rsidRPr="001E47FF">
        <w:rPr>
          <w:bCs/>
        </w:rPr>
        <w:t xml:space="preserve"> naliczane i dokonywane na zasadach określonych w Umowie;</w:t>
      </w:r>
    </w:p>
    <w:p w14:paraId="708B7B6A" w14:textId="7E8E17A4" w:rsidR="00D610E5" w:rsidRPr="001E47FF" w:rsidRDefault="00D610E5" w:rsidP="00BD73AC">
      <w:pPr>
        <w:pStyle w:val="Akapitzlist"/>
        <w:numPr>
          <w:ilvl w:val="2"/>
          <w:numId w:val="1"/>
        </w:numPr>
        <w:spacing w:afterLines="20" w:after="48"/>
        <w:ind w:left="1560" w:hanging="851"/>
      </w:pPr>
      <w:r w:rsidRPr="001E47FF">
        <w:rPr>
          <w:bCs/>
        </w:rPr>
        <w:t xml:space="preserve">Pełnomocnictwo – </w:t>
      </w:r>
      <w:r w:rsidR="00EB1D8E" w:rsidRPr="001E47FF">
        <w:rPr>
          <w:bCs/>
        </w:rPr>
        <w:t xml:space="preserve">aktualny dokument potwierdzający upoważnienie </w:t>
      </w:r>
      <w:r w:rsidR="003B630C" w:rsidRPr="001E47FF">
        <w:rPr>
          <w:bCs/>
        </w:rPr>
        <w:t xml:space="preserve">Użytkownika </w:t>
      </w:r>
      <w:r w:rsidR="00EB1D8E" w:rsidRPr="001E47FF">
        <w:rPr>
          <w:bCs/>
        </w:rPr>
        <w:t>do działania w imieniu i na rzecz każdego z podmiotów wskazanych</w:t>
      </w:r>
      <w:r w:rsidR="0089639B" w:rsidRPr="001E47FF">
        <w:rPr>
          <w:bCs/>
        </w:rPr>
        <w:t xml:space="preserve"> </w:t>
      </w:r>
      <w:r w:rsidR="00EB1D8E" w:rsidRPr="001E47FF">
        <w:rPr>
          <w:bCs/>
        </w:rPr>
        <w:t>jako członek</w:t>
      </w:r>
      <w:r w:rsidR="00E1370F" w:rsidRPr="001E47FF">
        <w:rPr>
          <w:bCs/>
        </w:rPr>
        <w:t xml:space="preserve"> Rodzin</w:t>
      </w:r>
      <w:r w:rsidR="00EB1D8E" w:rsidRPr="001E47FF">
        <w:rPr>
          <w:bCs/>
        </w:rPr>
        <w:t>y Użytkownika</w:t>
      </w:r>
      <w:r w:rsidR="00ED133B" w:rsidRPr="001E47FF">
        <w:rPr>
          <w:bCs/>
        </w:rPr>
        <w:t xml:space="preserve"> w Deklaracji</w:t>
      </w:r>
      <w:r w:rsidR="00E1370F" w:rsidRPr="001E47FF">
        <w:rPr>
          <w:bCs/>
        </w:rPr>
        <w:t xml:space="preserve"> Rodzin</w:t>
      </w:r>
      <w:r w:rsidR="00ED133B" w:rsidRPr="001E47FF">
        <w:rPr>
          <w:bCs/>
        </w:rPr>
        <w:t>y Użytkownika</w:t>
      </w:r>
      <w:r w:rsidR="00D0567E" w:rsidRPr="001E47FF">
        <w:rPr>
          <w:bCs/>
        </w:rPr>
        <w:t>, którego nie reprezentuje na podstawie upoważnienia określonego w ustawie,</w:t>
      </w:r>
      <w:r w:rsidR="00EB1D8E" w:rsidRPr="001E47FF">
        <w:rPr>
          <w:bCs/>
        </w:rPr>
        <w:t xml:space="preserve"> w zakresie składania i przyjmowania oświadczeń woli w przedmiocie przystąpienia do Umowy, jej wykonywania i zmian oraz rozwiązania;</w:t>
      </w:r>
    </w:p>
    <w:p w14:paraId="32B2B628" w14:textId="6C421A21" w:rsidR="004E38DA" w:rsidRPr="005744BC" w:rsidRDefault="004E38DA" w:rsidP="00BD73AC">
      <w:pPr>
        <w:pStyle w:val="Akapitzlist"/>
        <w:numPr>
          <w:ilvl w:val="2"/>
          <w:numId w:val="1"/>
        </w:numPr>
        <w:spacing w:afterLines="20" w:after="48"/>
        <w:ind w:left="1560" w:hanging="851"/>
      </w:pPr>
      <w:r w:rsidRPr="001E47FF">
        <w:rPr>
          <w:bCs/>
        </w:rPr>
        <w:t>Prawa Własności Intelektualnej – patenty, prawa ochronne na znaki towarowe</w:t>
      </w:r>
      <w:r w:rsidR="00A9558B" w:rsidRPr="001E47FF">
        <w:rPr>
          <w:bCs/>
        </w:rPr>
        <w:t xml:space="preserve"> (w tym znaki słowne i graficzne),</w:t>
      </w:r>
      <w:r w:rsidRPr="001E47FF">
        <w:rPr>
          <w:bCs/>
        </w:rPr>
        <w:t xml:space="preserve"> prawa autorskie wraz z zależnymi oraz prawa pokrewne, prawa </w:t>
      </w:r>
      <w:proofErr w:type="spellStart"/>
      <w:r w:rsidRPr="001E47FF">
        <w:rPr>
          <w:bCs/>
          <w:i/>
          <w:iCs/>
        </w:rPr>
        <w:t>sui</w:t>
      </w:r>
      <w:proofErr w:type="spellEnd"/>
      <w:r w:rsidRPr="001E47FF">
        <w:rPr>
          <w:bCs/>
          <w:i/>
          <w:iCs/>
        </w:rPr>
        <w:t xml:space="preserve"> </w:t>
      </w:r>
      <w:proofErr w:type="spellStart"/>
      <w:r w:rsidRPr="001E47FF">
        <w:rPr>
          <w:bCs/>
          <w:i/>
          <w:iCs/>
        </w:rPr>
        <w:t>generis</w:t>
      </w:r>
      <w:proofErr w:type="spellEnd"/>
      <w:r w:rsidRPr="001E47FF">
        <w:rPr>
          <w:bCs/>
          <w:i/>
          <w:iCs/>
        </w:rPr>
        <w:t xml:space="preserve"> </w:t>
      </w:r>
      <w:r w:rsidRPr="001E47FF">
        <w:rPr>
          <w:bCs/>
        </w:rPr>
        <w:t xml:space="preserve">do baz danych i prawa do wzorów przemysłowych i użytkowych, oraz inne </w:t>
      </w:r>
      <w:r w:rsidRPr="005744BC">
        <w:rPr>
          <w:bCs/>
        </w:rPr>
        <w:t xml:space="preserve">podobne prawa na dobrach niematerialnych o podobnym charakterze, a także tajemnice handlowe i </w:t>
      </w:r>
      <w:r w:rsidRPr="005744BC">
        <w:rPr>
          <w:bCs/>
          <w:i/>
          <w:iCs/>
        </w:rPr>
        <w:t>know-how</w:t>
      </w:r>
      <w:r w:rsidR="006B3A45" w:rsidRPr="005744BC">
        <w:rPr>
          <w:bCs/>
        </w:rPr>
        <w:t>;</w:t>
      </w:r>
    </w:p>
    <w:p w14:paraId="3EF15667" w14:textId="3B2D14AA" w:rsidR="00A56FC3" w:rsidRPr="001E47FF" w:rsidRDefault="00A56FC3" w:rsidP="00BD73AC">
      <w:pPr>
        <w:pStyle w:val="Akapitzlist"/>
        <w:numPr>
          <w:ilvl w:val="2"/>
          <w:numId w:val="1"/>
        </w:numPr>
        <w:spacing w:afterLines="20" w:after="48"/>
        <w:ind w:left="1560" w:hanging="851"/>
      </w:pPr>
      <w:r w:rsidRPr="005744BC">
        <w:rPr>
          <w:bCs/>
        </w:rPr>
        <w:t xml:space="preserve">Produkty Finansowe – instrumenty finansowe w rozumieniu art. 2 ustawy z dnia 29 lipca 2005 r. o obrocie instrumentami finansowymi, </w:t>
      </w:r>
      <w:r w:rsidR="009A74CE">
        <w:rPr>
          <w:bCs/>
        </w:rPr>
        <w:t xml:space="preserve">instrumenty finansowe w rozumieniu art. 3 ust. 1 pkt 16 Rozporządzenia o </w:t>
      </w:r>
      <w:r w:rsidR="00C21AED">
        <w:rPr>
          <w:bCs/>
        </w:rPr>
        <w:t>W</w:t>
      </w:r>
      <w:r w:rsidR="009A74CE">
        <w:rPr>
          <w:bCs/>
        </w:rPr>
        <w:t xml:space="preserve">skaźnikach </w:t>
      </w:r>
      <w:r w:rsidR="00C21AED">
        <w:rPr>
          <w:bCs/>
        </w:rPr>
        <w:t>Referencyjnych</w:t>
      </w:r>
      <w:r w:rsidR="009A74CE">
        <w:rPr>
          <w:bCs/>
        </w:rPr>
        <w:t xml:space="preserve">, </w:t>
      </w:r>
      <w:r w:rsidRPr="005744BC">
        <w:rPr>
          <w:bCs/>
        </w:rPr>
        <w:t xml:space="preserve">lokaty strukturyzowane w rozumieniu art. 4 ust. 1 pkt. 41 ustawy z dnia 29 sierpnia 1997 r. Prawo bankowe </w:t>
      </w:r>
      <w:r w:rsidR="009A74CE">
        <w:rPr>
          <w:bCs/>
        </w:rPr>
        <w:t>oraz</w:t>
      </w:r>
      <w:r w:rsidR="009A74CE" w:rsidRPr="005744BC">
        <w:rPr>
          <w:bCs/>
        </w:rPr>
        <w:t xml:space="preserve"> </w:t>
      </w:r>
      <w:r w:rsidRPr="005744BC">
        <w:rPr>
          <w:bCs/>
        </w:rPr>
        <w:t>inne podobne instrumenty</w:t>
      </w:r>
      <w:r>
        <w:rPr>
          <w:bCs/>
        </w:rPr>
        <w:t xml:space="preserve"> finansowe </w:t>
      </w:r>
      <w:r w:rsidR="009A74CE">
        <w:rPr>
          <w:bCs/>
        </w:rPr>
        <w:t>tworzone na podstawie prawa</w:t>
      </w:r>
      <w:r w:rsidR="00AF2E7F">
        <w:rPr>
          <w:bCs/>
        </w:rPr>
        <w:t xml:space="preserve"> krajowego albo</w:t>
      </w:r>
      <w:r w:rsidR="009A74CE">
        <w:rPr>
          <w:bCs/>
        </w:rPr>
        <w:t xml:space="preserve"> obcego </w:t>
      </w:r>
      <w:r>
        <w:rPr>
          <w:bCs/>
        </w:rPr>
        <w:t>bądź lokaty tworzone na podstawie prawa</w:t>
      </w:r>
      <w:r w:rsidR="00AF2E7F">
        <w:rPr>
          <w:bCs/>
        </w:rPr>
        <w:t xml:space="preserve"> krajowego albo</w:t>
      </w:r>
      <w:r>
        <w:rPr>
          <w:bCs/>
        </w:rPr>
        <w:t xml:space="preserve"> obcego</w:t>
      </w:r>
      <w:r w:rsidRPr="00A56FC3">
        <w:rPr>
          <w:bCs/>
        </w:rPr>
        <w:t>;</w:t>
      </w:r>
    </w:p>
    <w:p w14:paraId="5EAA6C42" w14:textId="10808AF5" w:rsidR="00CD186F" w:rsidRDefault="00CD186F" w:rsidP="00BD73AC">
      <w:pPr>
        <w:pStyle w:val="Akapitzlist"/>
        <w:numPr>
          <w:ilvl w:val="2"/>
          <w:numId w:val="1"/>
        </w:numPr>
        <w:spacing w:afterLines="20" w:after="48"/>
        <w:ind w:left="1560" w:hanging="851"/>
      </w:pPr>
      <w:r w:rsidRPr="001E47FF">
        <w:t>Regulamin</w:t>
      </w:r>
      <w:r w:rsidR="003B630C" w:rsidRPr="001E47FF">
        <w:t>y</w:t>
      </w:r>
      <w:r w:rsidRPr="001E47FF">
        <w:t xml:space="preserve"> - opublikowan</w:t>
      </w:r>
      <w:r w:rsidR="003B630C" w:rsidRPr="001E47FF">
        <w:t>e</w:t>
      </w:r>
      <w:r w:rsidRPr="001E47FF">
        <w:t xml:space="preserve"> na stronie</w:t>
      </w:r>
      <w:r w:rsidR="0049205A" w:rsidRPr="001E47FF">
        <w:t xml:space="preserve"> internetowej Administratora: </w:t>
      </w:r>
      <w:hyperlink r:id="rId11" w:history="1">
        <w:r w:rsidR="00453692">
          <w:rPr>
            <w:rStyle w:val="Hipercze"/>
          </w:rPr>
          <w:t>gpwbenchmark.pl</w:t>
        </w:r>
      </w:hyperlink>
      <w:r w:rsidR="009F5EC6" w:rsidRPr="001E47FF">
        <w:t xml:space="preserve"> </w:t>
      </w:r>
      <w:r w:rsidR="006B4E78" w:rsidRPr="001E47FF">
        <w:t>i zmienian</w:t>
      </w:r>
      <w:r w:rsidR="003B630C" w:rsidRPr="001E47FF">
        <w:t>e</w:t>
      </w:r>
      <w:r w:rsidR="006B4E78" w:rsidRPr="001E47FF">
        <w:t xml:space="preserve"> od czasu do czasu</w:t>
      </w:r>
      <w:r w:rsidR="0049205A" w:rsidRPr="001E47FF">
        <w:t xml:space="preserve"> przez Administratora </w:t>
      </w:r>
      <w:r w:rsidR="009F5EC6" w:rsidRPr="001E47FF">
        <w:t>r</w:t>
      </w:r>
      <w:r w:rsidRPr="001E47FF">
        <w:t>egulamin</w:t>
      </w:r>
      <w:r w:rsidR="003B630C" w:rsidRPr="001E47FF">
        <w:t>y</w:t>
      </w:r>
      <w:r w:rsidR="00945A54" w:rsidRPr="001E47FF">
        <w:t xml:space="preserve"> Wskaźników </w:t>
      </w:r>
      <w:r w:rsidRPr="001E47FF">
        <w:t>Referencyjnych, określając</w:t>
      </w:r>
      <w:r w:rsidR="003B630C" w:rsidRPr="001E47FF">
        <w:t>e</w:t>
      </w:r>
      <w:r w:rsidRPr="001E47FF">
        <w:t xml:space="preserve"> zasady </w:t>
      </w:r>
      <w:r w:rsidR="009F5EC6" w:rsidRPr="001E47FF">
        <w:t xml:space="preserve">ich </w:t>
      </w:r>
      <w:r w:rsidRPr="001E47FF">
        <w:t>opracowywania i</w:t>
      </w:r>
      <w:r w:rsidR="0049205A" w:rsidRPr="001E47FF">
        <w:t xml:space="preserve"> rolę Administratora </w:t>
      </w:r>
      <w:r w:rsidR="00E42F29">
        <w:t>(</w:t>
      </w:r>
      <w:r w:rsidR="0049205A" w:rsidRPr="001E47FF">
        <w:t xml:space="preserve">jako </w:t>
      </w:r>
      <w:r w:rsidR="009F5EC6" w:rsidRPr="001E47FF">
        <w:t xml:space="preserve">ich </w:t>
      </w:r>
      <w:r w:rsidR="00054163" w:rsidRPr="001E47FF">
        <w:t xml:space="preserve">administratora </w:t>
      </w:r>
      <w:r w:rsidR="0049205A" w:rsidRPr="001E47FF">
        <w:t>w rozumieniu Rozporządzenia o Wskaźnikach Referencyjnych</w:t>
      </w:r>
      <w:r w:rsidR="00E42F29">
        <w:t>)</w:t>
      </w:r>
      <w:r w:rsidR="0049205A" w:rsidRPr="001E47FF">
        <w:t xml:space="preserve"> </w:t>
      </w:r>
      <w:r w:rsidRPr="001E47FF">
        <w:t xml:space="preserve">oraz </w:t>
      </w:r>
      <w:r w:rsidR="009F5EC6" w:rsidRPr="001E47FF">
        <w:t>właściwego k</w:t>
      </w:r>
      <w:r w:rsidRPr="001E47FF">
        <w:t xml:space="preserve">omitetu </w:t>
      </w:r>
      <w:r w:rsidR="009F5EC6" w:rsidRPr="001E47FF">
        <w:t>n</w:t>
      </w:r>
      <w:r w:rsidRPr="001E47FF">
        <w:t>adzorczego w ich opracowywaniu, a także zasady stosowania</w:t>
      </w:r>
      <w:r w:rsidR="00945A54" w:rsidRPr="001E47FF">
        <w:t xml:space="preserve"> Wskaźników </w:t>
      </w:r>
      <w:r w:rsidRPr="001E47FF">
        <w:t>Referencyjnych przez Użytkowników;</w:t>
      </w:r>
    </w:p>
    <w:p w14:paraId="4DA7F1C1" w14:textId="251C4A9E" w:rsidR="00C30186" w:rsidRPr="001E47FF" w:rsidRDefault="00C30186" w:rsidP="00C30186">
      <w:pPr>
        <w:pStyle w:val="Akapitzlist"/>
        <w:numPr>
          <w:ilvl w:val="2"/>
          <w:numId w:val="1"/>
        </w:numPr>
        <w:spacing w:afterLines="20" w:after="48"/>
        <w:ind w:left="1560" w:hanging="851"/>
      </w:pPr>
      <w:r w:rsidRPr="001E47FF">
        <w:t xml:space="preserve">Rodzina Użytkownika – reprezentowane przez Użytkownika na podstawie Pełnomocnictwa albo upoważnienia określonego w ustawie: banki spółdzielcze, zrzeszone z Użytkownikiem działającym jako bank zrzeszający w rozumieniu art. 2 pkt 1 Ustawy z dnia 7 grudnia 2000 r. o funkcjonowaniu banków spółdzielczych, ich zrzeszaniu się i bankach zrzeszających bądź pełniącym analogiczną </w:t>
      </w:r>
      <w:r w:rsidR="005B03DE">
        <w:t>funkcję</w:t>
      </w:r>
      <w:r w:rsidRPr="001E47FF">
        <w:t xml:space="preserve"> na podstawie przepisów prawa obcego albo fundusze inwestycyjne zarządzane przez Użytkownika działającego jako towarzystwo funduszy inwestycyjnych w rozumieniu art. 2 pkt 3 i art. 4 ust. 1 Ustawy z dnia 27 maja 2004 r. o funduszach inwestycyjnych i zarządzaniu alternatywnymi funduszami inwestycyjnymi bądź pełniącym analogiczną </w:t>
      </w:r>
      <w:r w:rsidR="005B03DE">
        <w:t>funkcję</w:t>
      </w:r>
      <w:r w:rsidRPr="001E47FF">
        <w:t xml:space="preserve"> na podstawie przepisów prawa obcego</w:t>
      </w:r>
      <w:r w:rsidR="00C13FFC">
        <w:t xml:space="preserve"> albo fundusze emerytalne zarządzane </w:t>
      </w:r>
      <w:r w:rsidR="00C13FFC">
        <w:lastRenderedPageBreak/>
        <w:t>przez Użytkownika działającego jako towarzystwo emerytalne w rozumieniu art. 1-3 U</w:t>
      </w:r>
      <w:r w:rsidR="00C13FFC" w:rsidRPr="004752FD">
        <w:t>stawy z dnia 28 sierpnia 1997 r. o organizacji i funkcjonowaniu funduszy emerytalnych</w:t>
      </w:r>
      <w:r w:rsidR="00C13FFC">
        <w:t xml:space="preserve"> </w:t>
      </w:r>
      <w:r w:rsidR="00C13FFC" w:rsidRPr="001E47FF">
        <w:t xml:space="preserve">bądź pełniącym analogiczną </w:t>
      </w:r>
      <w:r w:rsidR="00C13FFC">
        <w:t>funkcję</w:t>
      </w:r>
      <w:r w:rsidR="00C13FFC" w:rsidRPr="001E47FF">
        <w:t xml:space="preserve"> na podstawie przepisów prawa obcego</w:t>
      </w:r>
      <w:r w:rsidRPr="001E47FF">
        <w:t>. Lista członków Rodziny Użytkownika, którzy przystępują do Umowy, wskazana jest w Deklaracji Rodziny Użytkownika;</w:t>
      </w:r>
    </w:p>
    <w:p w14:paraId="7E8234CF" w14:textId="7BD76723" w:rsidR="006B3A45" w:rsidRPr="001E47FF" w:rsidRDefault="006B3A45" w:rsidP="00BD73AC">
      <w:pPr>
        <w:pStyle w:val="Akapitzlist"/>
        <w:numPr>
          <w:ilvl w:val="2"/>
          <w:numId w:val="1"/>
        </w:numPr>
        <w:spacing w:afterLines="20" w:after="48"/>
        <w:ind w:left="1560" w:hanging="851"/>
      </w:pPr>
      <w:r w:rsidRPr="001E47FF">
        <w:t xml:space="preserve">Rozporządzenie o Wskaźnikach Referencyjnych – </w:t>
      </w:r>
      <w:r w:rsidR="00C640F2" w:rsidRPr="001E47FF">
        <w:t>Rozporządzenie Parlamentu Europejskiego i Rady (UE) 2016/1011 z dnia 8 czerwca 2016 r. w sprawie indeksów stosowanych jako wskaźniki referencyjne w instrumentach finansowych i umowach finansowych lub do pomiaru wyników funduszy inwestycyjnych i zmieniające dyrektywy 2008/48/WE i 2014/17/UE oraz rozporządzenie (UE) nr 596/2014;</w:t>
      </w:r>
    </w:p>
    <w:p w14:paraId="119C9EC2" w14:textId="7EC8DA64" w:rsidR="007826F3" w:rsidRPr="001E47FF" w:rsidRDefault="007826F3" w:rsidP="00BD73AC">
      <w:pPr>
        <w:pStyle w:val="Akapitzlist"/>
        <w:numPr>
          <w:ilvl w:val="2"/>
          <w:numId w:val="1"/>
        </w:numPr>
        <w:spacing w:afterLines="20" w:after="48"/>
        <w:ind w:left="1560" w:hanging="851"/>
      </w:pPr>
      <w:r w:rsidRPr="001E47FF">
        <w:t>Siła Wyższa – okoliczność niemożności wykonania określonych w Umowie zobowiązań wywołana zewnętrznym zdarzeniem o nadzwyczajnym charakterze, którego nie można racjonalnie przewidzieć, a skutkom którego nie można zapobiec przy zachowaniu zwyczajowo przyjętej staranności i które znajduje się poza kontrolą Stron, taki</w:t>
      </w:r>
      <w:r w:rsidR="003B630C" w:rsidRPr="001E47FF">
        <w:t>e</w:t>
      </w:r>
      <w:r w:rsidRPr="001E47FF">
        <w:t xml:space="preserve"> jak np. konflikty zbrojne, ataki terrorystyczne, klęski żywiołowe, strajki, epidemie;</w:t>
      </w:r>
    </w:p>
    <w:p w14:paraId="3D6B0352" w14:textId="767F3F3C" w:rsidR="00D610E5" w:rsidRPr="001E47FF" w:rsidRDefault="00D610E5" w:rsidP="0083532B">
      <w:pPr>
        <w:pStyle w:val="Akapitzlist"/>
        <w:numPr>
          <w:ilvl w:val="2"/>
          <w:numId w:val="1"/>
        </w:numPr>
        <w:spacing w:afterLines="20" w:after="48"/>
        <w:ind w:left="1560" w:hanging="851"/>
      </w:pPr>
      <w:r w:rsidRPr="001E47FF">
        <w:t>Stron</w:t>
      </w:r>
      <w:r w:rsidR="00D0567E" w:rsidRPr="001E47FF">
        <w:t>y</w:t>
      </w:r>
      <w:r w:rsidRPr="001E47FF">
        <w:t xml:space="preserve"> – </w:t>
      </w:r>
      <w:r w:rsidR="0049205A" w:rsidRPr="001E47FF">
        <w:t>Administratora</w:t>
      </w:r>
      <w:r w:rsidRPr="001E47FF">
        <w:t>, Użytkownika oraz członków</w:t>
      </w:r>
      <w:r w:rsidR="00E1370F" w:rsidRPr="001E47FF">
        <w:t xml:space="preserve"> Rodzin</w:t>
      </w:r>
      <w:r w:rsidRPr="001E47FF">
        <w:t>y Użytkownika</w:t>
      </w:r>
      <w:r w:rsidR="00D0567E" w:rsidRPr="001E47FF">
        <w:t>, zwane też z osobna „Stroną”</w:t>
      </w:r>
      <w:r w:rsidRPr="001E47FF">
        <w:t>;</w:t>
      </w:r>
    </w:p>
    <w:p w14:paraId="01A2E820" w14:textId="250CE04B" w:rsidR="003B630C" w:rsidRPr="001E47FF" w:rsidRDefault="003B630C" w:rsidP="0083532B">
      <w:pPr>
        <w:pStyle w:val="Akapitzlist"/>
        <w:numPr>
          <w:ilvl w:val="2"/>
          <w:numId w:val="1"/>
        </w:numPr>
        <w:spacing w:afterLines="20" w:after="48"/>
        <w:ind w:left="1560" w:hanging="851"/>
      </w:pPr>
      <w:r w:rsidRPr="001E47FF">
        <w:rPr>
          <w:bCs/>
        </w:rPr>
        <w:t>Tabela Opłat – Załącznik nr 2 do Umowy</w:t>
      </w:r>
      <w:r w:rsidR="00CD760E" w:rsidRPr="001E47FF">
        <w:rPr>
          <w:bCs/>
        </w:rPr>
        <w:t xml:space="preserve"> zawierający listę Opłat oraz zasady ich naliczania,</w:t>
      </w:r>
      <w:r w:rsidRPr="001E47FF">
        <w:rPr>
          <w:bCs/>
        </w:rPr>
        <w:t xml:space="preserve"> zmieniany od czasu do czasu jednostronnie</w:t>
      </w:r>
      <w:r w:rsidR="0049205A" w:rsidRPr="001E47FF">
        <w:rPr>
          <w:bCs/>
        </w:rPr>
        <w:t xml:space="preserve"> przez Administratora </w:t>
      </w:r>
      <w:r w:rsidRPr="001E47FF">
        <w:rPr>
          <w:bCs/>
        </w:rPr>
        <w:t xml:space="preserve">na warunkach określonych w Umowie i publikowany w aktualnym brzmieniu na </w:t>
      </w:r>
      <w:r w:rsidRPr="001E47FF">
        <w:t>stronie</w:t>
      </w:r>
      <w:r w:rsidR="0049205A" w:rsidRPr="001E47FF">
        <w:t xml:space="preserve"> internetowej Administratora: </w:t>
      </w:r>
      <w:bookmarkStart w:id="3" w:name="_Hlk39590420"/>
      <w:r w:rsidR="00924146" w:rsidRPr="001E47FF">
        <w:fldChar w:fldCharType="begin"/>
      </w:r>
      <w:r w:rsidR="00924146" w:rsidRPr="001E47FF">
        <w:instrText xml:space="preserve"> HYPERLINK "https://gpwbenchmark.pl" </w:instrText>
      </w:r>
      <w:r w:rsidR="00924146" w:rsidRPr="001E47FF">
        <w:fldChar w:fldCharType="separate"/>
      </w:r>
      <w:r w:rsidR="00453692">
        <w:rPr>
          <w:rStyle w:val="Hipercze"/>
        </w:rPr>
        <w:t>gpwbenchmark.pl</w:t>
      </w:r>
      <w:r w:rsidR="00924146" w:rsidRPr="001E47FF">
        <w:rPr>
          <w:rStyle w:val="Hipercze"/>
        </w:rPr>
        <w:fldChar w:fldCharType="end"/>
      </w:r>
      <w:bookmarkEnd w:id="3"/>
      <w:r w:rsidRPr="001E47FF">
        <w:rPr>
          <w:bCs/>
        </w:rPr>
        <w:t>;</w:t>
      </w:r>
    </w:p>
    <w:p w14:paraId="669ED569" w14:textId="5DF8DF41" w:rsidR="00CD186F" w:rsidRDefault="00091B0C" w:rsidP="0083532B">
      <w:pPr>
        <w:pStyle w:val="Akapitzlist"/>
        <w:numPr>
          <w:ilvl w:val="2"/>
          <w:numId w:val="1"/>
        </w:numPr>
        <w:spacing w:afterLines="20" w:after="48"/>
        <w:ind w:left="1560" w:hanging="851"/>
      </w:pPr>
      <w:r w:rsidRPr="001E47FF">
        <w:t>Umowa – niniejszą Umowę o stosowanie wraz z</w:t>
      </w:r>
      <w:r w:rsidR="003B630C" w:rsidRPr="001E47FF">
        <w:t>e</w:t>
      </w:r>
      <w:r w:rsidRPr="001E47FF">
        <w:t xml:space="preserve"> stanowiącymi jej integralną część </w:t>
      </w:r>
      <w:r w:rsidR="00897FB9" w:rsidRPr="001E47FF">
        <w:t>Z</w:t>
      </w:r>
      <w:r w:rsidRPr="001E47FF">
        <w:t>ałącznikami, wskazanymi w par. 1</w:t>
      </w:r>
      <w:r w:rsidR="00C82BAE" w:rsidRPr="001E47FF">
        <w:t>7</w:t>
      </w:r>
      <w:r w:rsidRPr="001E47FF">
        <w:t xml:space="preserve"> </w:t>
      </w:r>
      <w:r w:rsidR="00C44C21" w:rsidRPr="001E47FF">
        <w:t xml:space="preserve">Umowy </w:t>
      </w:r>
      <w:r w:rsidRPr="001E47FF">
        <w:t>oraz zawieranymi przez Strony aneksami</w:t>
      </w:r>
      <w:r w:rsidR="00FB03CB" w:rsidRPr="001E47FF">
        <w:t>. Jeżeli z kontekstu nie wynika co innego</w:t>
      </w:r>
      <w:r w:rsidR="003B630C" w:rsidRPr="001E47FF">
        <w:t>,</w:t>
      </w:r>
      <w:r w:rsidR="00FB03CB" w:rsidRPr="001E47FF">
        <w:t xml:space="preserve"> Umowa może być też określana pełną nazwą</w:t>
      </w:r>
      <w:r w:rsidR="00945A54" w:rsidRPr="001E47FF">
        <w:t>, a w Dokumentacji odnosić się do wybranych Wskaźników Referencyjnych</w:t>
      </w:r>
      <w:r w:rsidR="00FB03CB" w:rsidRPr="001E47FF">
        <w:t>;</w:t>
      </w:r>
    </w:p>
    <w:p w14:paraId="2F99A34C" w14:textId="628AF491" w:rsidR="004E5D44" w:rsidRPr="001E47FF" w:rsidRDefault="004E5D44" w:rsidP="0083532B">
      <w:pPr>
        <w:pStyle w:val="Akapitzlist"/>
        <w:numPr>
          <w:ilvl w:val="2"/>
          <w:numId w:val="1"/>
        </w:numPr>
        <w:spacing w:afterLines="20" w:after="48"/>
        <w:ind w:left="1560" w:hanging="851"/>
      </w:pPr>
      <w:r>
        <w:t xml:space="preserve">Umowa </w:t>
      </w:r>
      <w:r w:rsidR="000F1F48">
        <w:t>F</w:t>
      </w:r>
      <w:r>
        <w:t xml:space="preserve">inansowa </w:t>
      </w:r>
      <w:r w:rsidR="000F1F48">
        <w:t>–</w:t>
      </w:r>
      <w:r>
        <w:t xml:space="preserve"> </w:t>
      </w:r>
      <w:r w:rsidR="000F1F48">
        <w:t>każd</w:t>
      </w:r>
      <w:r w:rsidR="00C21AED">
        <w:t>ą</w:t>
      </w:r>
      <w:r w:rsidR="000F1F48">
        <w:t xml:space="preserve"> umow</w:t>
      </w:r>
      <w:r w:rsidR="00C21AED">
        <w:t>ę</w:t>
      </w:r>
      <w:r w:rsidR="000F1F48">
        <w:t xml:space="preserve"> zawieran</w:t>
      </w:r>
      <w:r w:rsidR="00C21AED">
        <w:t>ą</w:t>
      </w:r>
      <w:r w:rsidR="000F1F48">
        <w:t xml:space="preserve"> przez Użytkownika </w:t>
      </w:r>
      <w:r w:rsidR="00AF2E7F">
        <w:t>lub</w:t>
      </w:r>
      <w:r w:rsidR="000F1F48">
        <w:t xml:space="preserve"> członka Rodziny Użytkownika, zawierając</w:t>
      </w:r>
      <w:r w:rsidR="00C21AED">
        <w:t>ą</w:t>
      </w:r>
      <w:r w:rsidR="000F1F48">
        <w:t xml:space="preserve"> </w:t>
      </w:r>
      <w:r w:rsidR="00AF2E7F">
        <w:t xml:space="preserve">istotne </w:t>
      </w:r>
      <w:r w:rsidR="000F1F48">
        <w:t>odniesienie do Wskaźnika Referencyjnego, w szczególności umowy wskazane w art. 3 ust. 1 pkt 18 Rozporządzenia o Wskaźnikach Referencyjnych;</w:t>
      </w:r>
    </w:p>
    <w:p w14:paraId="0190503A" w14:textId="77777777" w:rsidR="00C30186" w:rsidRDefault="00F640B2" w:rsidP="00D610E5">
      <w:pPr>
        <w:pStyle w:val="Akapitzlist"/>
        <w:numPr>
          <w:ilvl w:val="2"/>
          <w:numId w:val="1"/>
        </w:numPr>
        <w:spacing w:afterLines="20" w:after="48"/>
        <w:ind w:left="1560" w:hanging="851"/>
      </w:pPr>
      <w:r w:rsidRPr="001E47FF">
        <w:t>Usług</w:t>
      </w:r>
      <w:r w:rsidR="00BB6C98" w:rsidRPr="001E47FF">
        <w:t>i</w:t>
      </w:r>
      <w:r w:rsidRPr="001E47FF">
        <w:t xml:space="preserve"> </w:t>
      </w:r>
      <w:r w:rsidR="00D64526" w:rsidRPr="001E47FF">
        <w:t>–</w:t>
      </w:r>
      <w:r w:rsidRPr="001E47FF">
        <w:t xml:space="preserve"> </w:t>
      </w:r>
      <w:r w:rsidR="0010405B" w:rsidRPr="001E47FF">
        <w:t>usług</w:t>
      </w:r>
      <w:r w:rsidR="00BB6C98" w:rsidRPr="001E47FF">
        <w:t>i</w:t>
      </w:r>
      <w:r w:rsidR="00381A3F" w:rsidRPr="001E47FF">
        <w:t xml:space="preserve"> dodatkowe</w:t>
      </w:r>
      <w:r w:rsidR="0010405B" w:rsidRPr="001E47FF">
        <w:t xml:space="preserve"> związan</w:t>
      </w:r>
      <w:r w:rsidR="00377617" w:rsidRPr="001E47FF">
        <w:t>e</w:t>
      </w:r>
      <w:r w:rsidR="0010405B" w:rsidRPr="001E47FF">
        <w:t xml:space="preserve"> z Licencją</w:t>
      </w:r>
      <w:r w:rsidR="008A669F" w:rsidRPr="001E47FF">
        <w:t>,</w:t>
      </w:r>
      <w:r w:rsidR="0010405B" w:rsidRPr="001E47FF">
        <w:t xml:space="preserve"> świadczon</w:t>
      </w:r>
      <w:r w:rsidR="00BB6C98" w:rsidRPr="001E47FF">
        <w:t>e</w:t>
      </w:r>
      <w:r w:rsidR="0049205A" w:rsidRPr="001E47FF">
        <w:t xml:space="preserve"> przez Administratora </w:t>
      </w:r>
      <w:r w:rsidR="0010405B" w:rsidRPr="001E47FF">
        <w:t xml:space="preserve">na rzecz Użytkownika </w:t>
      </w:r>
      <w:r w:rsidR="003B630C" w:rsidRPr="001E47FF">
        <w:t>lub</w:t>
      </w:r>
      <w:r w:rsidR="0010405B" w:rsidRPr="001E47FF">
        <w:t xml:space="preserve"> członków</w:t>
      </w:r>
      <w:r w:rsidR="00E1370F" w:rsidRPr="001E47FF">
        <w:t xml:space="preserve"> Rodzin</w:t>
      </w:r>
      <w:r w:rsidR="0010405B" w:rsidRPr="001E47FF">
        <w:t>y Użytkownika na warunkach określonych w Umowie</w:t>
      </w:r>
      <w:r w:rsidR="00EB2E31" w:rsidRPr="001E47FF">
        <w:t xml:space="preserve"> lub Dokumentacji</w:t>
      </w:r>
      <w:r w:rsidR="0010405B" w:rsidRPr="001E47FF">
        <w:t xml:space="preserve"> </w:t>
      </w:r>
      <w:r w:rsidR="0079653A" w:rsidRPr="001E47FF">
        <w:t xml:space="preserve">w zakresie </w:t>
      </w:r>
      <w:r w:rsidR="0010405B" w:rsidRPr="001E47FF">
        <w:t>wskazan</w:t>
      </w:r>
      <w:r w:rsidR="0079653A" w:rsidRPr="001E47FF">
        <w:t>ym</w:t>
      </w:r>
      <w:r w:rsidR="0010405B" w:rsidRPr="001E47FF">
        <w:t xml:space="preserve"> przez Użytkownika w Karcie Informacyjnej</w:t>
      </w:r>
      <w:r w:rsidR="00C30186">
        <w:t>;</w:t>
      </w:r>
    </w:p>
    <w:p w14:paraId="1E41CAB6" w14:textId="3652D8A8" w:rsidR="00D610E5" w:rsidRPr="001E47FF" w:rsidRDefault="00C30186" w:rsidP="00C30186">
      <w:pPr>
        <w:pStyle w:val="Akapitzlist"/>
        <w:numPr>
          <w:ilvl w:val="2"/>
          <w:numId w:val="1"/>
        </w:numPr>
        <w:spacing w:afterLines="20" w:after="48"/>
        <w:ind w:left="1560" w:hanging="851"/>
      </w:pPr>
      <w:r w:rsidRPr="001E47FF">
        <w:t>Wskaźniki Referencyjne – wskaźniki referencyjne w rozumieniu art. 3 ust. 1 pkt</w:t>
      </w:r>
      <w:r w:rsidR="00E418FF">
        <w:t>.</w:t>
      </w:r>
      <w:r w:rsidRPr="001E47FF">
        <w:t xml:space="preserve"> 3 Rozporządzenia o Wskaźnikach Referencyjnych lub rodzinę wskaźników referencyjnych w rozumieniu art. 3 ust. 1 pkt</w:t>
      </w:r>
      <w:r w:rsidR="00E418FF">
        <w:t>.</w:t>
      </w:r>
      <w:r w:rsidRPr="001E47FF">
        <w:t xml:space="preserve"> 4 Rozporządzenia o Wskaźnikach Referencyjnych, </w:t>
      </w:r>
      <w:r w:rsidRPr="001E47FF">
        <w:lastRenderedPageBreak/>
        <w:t>opracowywane przez Administratora jako administratora na zasadach określonych w Dokumentacji Wskaźników Referencyjnych i zgodnie z powszechnie obowiązującymi przepisami prawa. Lista Wskaźników Referencyjnych, na które Administrator może udzielić Licencji jest określona na Liście Licencji i Usług</w:t>
      </w:r>
      <w:r w:rsidR="00D610E5" w:rsidRPr="001E47FF">
        <w:t>.</w:t>
      </w:r>
    </w:p>
    <w:p w14:paraId="3A85DD8F" w14:textId="49CFAE0E" w:rsidR="00DB7929" w:rsidRPr="001E47FF" w:rsidRDefault="00273457" w:rsidP="00BD73AC">
      <w:pPr>
        <w:pStyle w:val="Akapitzlist"/>
        <w:numPr>
          <w:ilvl w:val="1"/>
          <w:numId w:val="1"/>
        </w:numPr>
        <w:spacing w:afterLines="20" w:after="48"/>
        <w:ind w:left="709"/>
      </w:pPr>
      <w:r w:rsidRPr="001E47FF">
        <w:t xml:space="preserve">Definicje określone w par. 1.1 </w:t>
      </w:r>
      <w:r w:rsidR="00C44C21" w:rsidRPr="001E47FF">
        <w:t xml:space="preserve">Umowy </w:t>
      </w:r>
      <w:r w:rsidR="00D0567E" w:rsidRPr="001E47FF">
        <w:t xml:space="preserve">i Załącznikach do Umowy </w:t>
      </w:r>
      <w:r w:rsidRPr="001E47FF">
        <w:t>obowiązują</w:t>
      </w:r>
      <w:r w:rsidR="00200480" w:rsidRPr="001E47FF">
        <w:t xml:space="preserve"> w stosunku do pojęć pisanych wielką literą, </w:t>
      </w:r>
      <w:r w:rsidRPr="001E47FF">
        <w:t>odpowiednio w przypadku użycia w liczbie pojedynczej albo mnogiej</w:t>
      </w:r>
      <w:r w:rsidR="00BD01A8" w:rsidRPr="001E47FF">
        <w:t xml:space="preserve">, chyba że z kontekstu wynika </w:t>
      </w:r>
      <w:r w:rsidR="00D0567E" w:rsidRPr="001E47FF">
        <w:t>co innego</w:t>
      </w:r>
      <w:r w:rsidRPr="001E47FF">
        <w:t>.</w:t>
      </w:r>
    </w:p>
    <w:p w14:paraId="67E20B5E" w14:textId="41A5570B" w:rsidR="00273457" w:rsidRPr="001E47FF" w:rsidRDefault="00273457" w:rsidP="00BD73AC">
      <w:pPr>
        <w:pStyle w:val="Akapitzlist"/>
        <w:numPr>
          <w:ilvl w:val="1"/>
          <w:numId w:val="1"/>
        </w:numPr>
        <w:spacing w:afterLines="20" w:after="48"/>
        <w:ind w:left="709"/>
      </w:pPr>
      <w:r w:rsidRPr="001E47FF">
        <w:t xml:space="preserve">Przez pojęcie </w:t>
      </w:r>
      <w:r w:rsidR="00200480" w:rsidRPr="001E47FF">
        <w:t>„</w:t>
      </w:r>
      <w:r w:rsidRPr="001E47FF">
        <w:t>osoby</w:t>
      </w:r>
      <w:r w:rsidR="00200480" w:rsidRPr="001E47FF">
        <w:t>”</w:t>
      </w:r>
      <w:r w:rsidRPr="001E47FF">
        <w:t>, Strony rozumieją osoby fizyczne i prawne oraz jednostki organizacyjne nieposiadające osobowości prawnej, lecz posiadające zdolność prawną.</w:t>
      </w:r>
      <w:r w:rsidR="009A5E2C" w:rsidRPr="001E47FF">
        <w:t xml:space="preserve"> Przez pojęcie „podmiotu” – osoby prawne oraz jednostki organizacyjne nieposiadające osobowości prawnej, lecz posiadające zdolność prawną</w:t>
      </w:r>
      <w:r w:rsidR="00D0567E" w:rsidRPr="001E47FF">
        <w:t>.</w:t>
      </w:r>
    </w:p>
    <w:p w14:paraId="39F9F7FF" w14:textId="1D73E565" w:rsidR="00200480" w:rsidRPr="001E47FF" w:rsidRDefault="00200480" w:rsidP="00BD73AC">
      <w:pPr>
        <w:pStyle w:val="Akapitzlist"/>
        <w:numPr>
          <w:ilvl w:val="1"/>
          <w:numId w:val="1"/>
        </w:numPr>
        <w:spacing w:afterLines="20" w:after="48"/>
        <w:ind w:left="709"/>
      </w:pPr>
      <w:r w:rsidRPr="001E47FF">
        <w:t>Użycie wyrażeń „zawiera”</w:t>
      </w:r>
      <w:r w:rsidR="00546CFE" w:rsidRPr="001E47FF">
        <w:t>, „w szczególności”</w:t>
      </w:r>
      <w:r w:rsidRPr="001E47FF">
        <w:t xml:space="preserve"> albo „w tym” wskazuje na </w:t>
      </w:r>
      <w:proofErr w:type="spellStart"/>
      <w:r w:rsidRPr="001E47FF">
        <w:t>nieenumeratywne</w:t>
      </w:r>
      <w:proofErr w:type="spellEnd"/>
      <w:r w:rsidRPr="001E47FF">
        <w:t xml:space="preserve"> wyliczenie składników szerszego zbioru.</w:t>
      </w:r>
    </w:p>
    <w:p w14:paraId="610C4070" w14:textId="18D0E93E" w:rsidR="00273457" w:rsidRPr="001E47FF" w:rsidRDefault="00911B3D" w:rsidP="00BD73AC">
      <w:pPr>
        <w:pStyle w:val="Akapitzlist"/>
        <w:numPr>
          <w:ilvl w:val="1"/>
          <w:numId w:val="1"/>
        </w:numPr>
        <w:spacing w:afterLines="20" w:after="48"/>
        <w:ind w:left="709"/>
      </w:pPr>
      <w:r w:rsidRPr="001E47FF">
        <w:t>Nazwy jednostek redakcyjnych i określenia użyte w nagłówkach Umowy mają jedynie charakter porządkujący i nie powinny mieć wpływu na interpretację Umowy.</w:t>
      </w:r>
    </w:p>
    <w:p w14:paraId="3F659776" w14:textId="23D78B2E" w:rsidR="00E14527" w:rsidRPr="001E47FF" w:rsidRDefault="00837055" w:rsidP="00BD73AC">
      <w:pPr>
        <w:pStyle w:val="Akapitzlist"/>
        <w:numPr>
          <w:ilvl w:val="1"/>
          <w:numId w:val="1"/>
        </w:numPr>
        <w:spacing w:afterLines="20" w:after="48"/>
        <w:ind w:left="709"/>
      </w:pPr>
      <w:r w:rsidRPr="001E47FF">
        <w:t>Postanowienia</w:t>
      </w:r>
      <w:r w:rsidR="00E14527" w:rsidRPr="001E47FF">
        <w:t xml:space="preserve"> Umowy nie powinn</w:t>
      </w:r>
      <w:r w:rsidRPr="001E47FF">
        <w:t>y</w:t>
      </w:r>
      <w:r w:rsidR="00E14527" w:rsidRPr="001E47FF">
        <w:t xml:space="preserve"> być interpretowane jako prowadzące do powstania spółki bądź partnerstwa pomiędzy Stronami.</w:t>
      </w:r>
      <w:r w:rsidR="00381567" w:rsidRPr="001E47FF">
        <w:t xml:space="preserve"> Nadto żadne z postanowień Umowy nie prowadzi do przeniesienia jakichkolwiek Praw Własności Intelektualnej.</w:t>
      </w:r>
    </w:p>
    <w:p w14:paraId="1AFA4627" w14:textId="083E3CC4" w:rsidR="00837055" w:rsidRPr="001E47FF" w:rsidRDefault="00837055" w:rsidP="00BD73AC">
      <w:pPr>
        <w:pStyle w:val="Akapitzlist"/>
        <w:numPr>
          <w:ilvl w:val="1"/>
          <w:numId w:val="1"/>
        </w:numPr>
        <w:spacing w:afterLines="20" w:after="48"/>
        <w:ind w:left="709"/>
      </w:pPr>
      <w:r w:rsidRPr="001E47FF">
        <w:t>Jakiekolwiek zwolnienie jednej ze Stron przez drugą Stronę z części określonych w Umowie zobowiązań bądź zrzeczenie się przez jedną ze Stron części określonych w Umowie uprawnień nie powinn</w:t>
      </w:r>
      <w:r w:rsidR="00546CFE" w:rsidRPr="001E47FF">
        <w:t>y</w:t>
      </w:r>
      <w:r w:rsidRPr="001E47FF">
        <w:t xml:space="preserve"> być interpretowane jako odnoszące się do wszystkich </w:t>
      </w:r>
      <w:r w:rsidR="000D45D6" w:rsidRPr="001E47FF">
        <w:t xml:space="preserve">określonych w Umowie </w:t>
      </w:r>
      <w:r w:rsidRPr="001E47FF">
        <w:t>zobowiązań bądź uprawnień.</w:t>
      </w:r>
    </w:p>
    <w:p w14:paraId="1DF43812" w14:textId="534A5C67" w:rsidR="00837055" w:rsidRPr="001E47FF" w:rsidRDefault="00837055" w:rsidP="00BD73AC">
      <w:pPr>
        <w:pStyle w:val="Akapitzlist"/>
        <w:numPr>
          <w:ilvl w:val="1"/>
          <w:numId w:val="1"/>
        </w:numPr>
        <w:spacing w:afterLines="20" w:after="48"/>
        <w:ind w:left="709"/>
      </w:pPr>
      <w:r w:rsidRPr="001E47FF">
        <w:t>Jakikolwiek brak wezwania Strony naruszającej Umowę do jej przestrzegania nie powinien być interpretowany jako zwolnienie Strony naruszającej z odpowiedzialności przez drugą Stronę.</w:t>
      </w:r>
    </w:p>
    <w:p w14:paraId="5B2F2030" w14:textId="77777777" w:rsidR="00A336FF" w:rsidRPr="001E47FF" w:rsidRDefault="00A336FF" w:rsidP="00BD73AC">
      <w:pPr>
        <w:spacing w:afterLines="20" w:after="48"/>
        <w:contextualSpacing/>
      </w:pPr>
    </w:p>
    <w:p w14:paraId="634444C1" w14:textId="595EE8A0"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OŚWIADCZENIA STRON</w:t>
      </w:r>
    </w:p>
    <w:p w14:paraId="53BE4AE7" w14:textId="77777777" w:rsidR="001F642B" w:rsidRPr="001E47FF" w:rsidRDefault="00011C8F" w:rsidP="001F642B">
      <w:pPr>
        <w:pStyle w:val="Akapitzlist"/>
        <w:numPr>
          <w:ilvl w:val="1"/>
          <w:numId w:val="1"/>
        </w:numPr>
        <w:spacing w:afterLines="20" w:after="48"/>
        <w:ind w:left="709"/>
      </w:pPr>
      <w:r w:rsidRPr="001E47FF">
        <w:t>Każda ze Stron oświadcza, że jest uprawniona do zawarcia Umowy na warunkach w niej przewidzianych.</w:t>
      </w:r>
    </w:p>
    <w:p w14:paraId="485E31CB" w14:textId="46DE36E7" w:rsidR="001F642B" w:rsidRPr="001E47FF" w:rsidRDefault="0049205A" w:rsidP="00E418FF">
      <w:pPr>
        <w:pStyle w:val="Akapitzlist"/>
        <w:numPr>
          <w:ilvl w:val="1"/>
          <w:numId w:val="1"/>
        </w:numPr>
        <w:spacing w:afterLines="20" w:after="48"/>
        <w:ind w:left="709"/>
      </w:pPr>
      <w:r w:rsidRPr="001E47FF">
        <w:t>Administrator oświadcza</w:t>
      </w:r>
      <w:r w:rsidR="001F642B" w:rsidRPr="001E47FF">
        <w:t xml:space="preserve">, że </w:t>
      </w:r>
      <w:r w:rsidR="00E418FF">
        <w:t>posiada zezwolenie</w:t>
      </w:r>
      <w:r w:rsidR="00310D1F">
        <w:t xml:space="preserve">, o którym mowa w art. 34 ust. 1 lit. a Rozporządzenia o Wskaźnikach Referencyjnych, </w:t>
      </w:r>
      <w:r w:rsidR="00E418FF">
        <w:t>na pełnienie</w:t>
      </w:r>
      <w:r w:rsidR="00C30186">
        <w:t xml:space="preserve"> funkcj</w:t>
      </w:r>
      <w:r w:rsidR="00E418FF">
        <w:t>i</w:t>
      </w:r>
      <w:r w:rsidR="00C30186">
        <w:t xml:space="preserve"> administratora</w:t>
      </w:r>
      <w:r w:rsidR="00945A54" w:rsidRPr="001E47FF">
        <w:t xml:space="preserve"> Wskaźników </w:t>
      </w:r>
      <w:r w:rsidR="001F642B" w:rsidRPr="001E47FF">
        <w:t>Referencyjnych</w:t>
      </w:r>
      <w:r w:rsidR="00C30186">
        <w:t xml:space="preserve"> w rozumieniu</w:t>
      </w:r>
      <w:r w:rsidR="00E418FF">
        <w:t xml:space="preserve"> </w:t>
      </w:r>
      <w:r w:rsidR="00E418FF" w:rsidRPr="001E47FF">
        <w:t>art. 3 ust. 1 pkt</w:t>
      </w:r>
      <w:r w:rsidR="00E418FF">
        <w:t>. 6</w:t>
      </w:r>
      <w:r w:rsidR="00C30186">
        <w:t xml:space="preserve"> Rozporządzenia o Wskaźnikach Referencyjnych</w:t>
      </w:r>
      <w:r w:rsidR="00310D1F">
        <w:t xml:space="preserve"> udzielone mu przez Komisję Nadzoru Finansowego</w:t>
      </w:r>
      <w:r w:rsidR="00C30186">
        <w:t>,</w:t>
      </w:r>
      <w:r w:rsidR="000D45D6" w:rsidRPr="001E47FF">
        <w:t xml:space="preserve"> </w:t>
      </w:r>
      <w:r w:rsidR="00E418FF">
        <w:t>posiadając przy tym ważny wpis do</w:t>
      </w:r>
      <w:r w:rsidR="00E418FF" w:rsidRPr="00E418FF">
        <w:t xml:space="preserve"> rejestru administratorów i wskaźników referencyjnych </w:t>
      </w:r>
      <w:r w:rsidR="00E418FF">
        <w:t xml:space="preserve">prowadzonego przez </w:t>
      </w:r>
      <w:r w:rsidR="00E418FF" w:rsidRPr="00E418FF">
        <w:t>Europejski Urząd Nadzoru Giełd i Papierów Wartościowych</w:t>
      </w:r>
      <w:r w:rsidR="00E418FF">
        <w:t xml:space="preserve">. Administrator </w:t>
      </w:r>
      <w:r w:rsidR="000D45D6" w:rsidRPr="001E47FF">
        <w:t>opraco</w:t>
      </w:r>
      <w:r w:rsidR="00C30186">
        <w:t>wuje</w:t>
      </w:r>
      <w:r w:rsidR="000D45D6" w:rsidRPr="001E47FF">
        <w:t xml:space="preserve"> </w:t>
      </w:r>
      <w:r w:rsidR="009D6230">
        <w:t xml:space="preserve">i udostępnia </w:t>
      </w:r>
      <w:r w:rsidR="00E418FF">
        <w:t xml:space="preserve">Wskaźniki Referencyjne </w:t>
      </w:r>
      <w:r w:rsidR="0077682D" w:rsidRPr="001E47FF">
        <w:t>zgodnie z powszechnie obowiązującymi przepisami prawa</w:t>
      </w:r>
      <w:r w:rsidR="00E418FF">
        <w:t xml:space="preserve">, w szczególności Rozporządzenia o Wskaźnikach Referencyjnych i na zasadach </w:t>
      </w:r>
      <w:r w:rsidR="00E418FF" w:rsidRPr="001E47FF">
        <w:t>określonych w Dokumentacji</w:t>
      </w:r>
      <w:r w:rsidR="001F642B" w:rsidRPr="001E47FF">
        <w:t>.</w:t>
      </w:r>
    </w:p>
    <w:p w14:paraId="69852D37" w14:textId="3A9AEB27" w:rsidR="001F642B" w:rsidRPr="001E47FF" w:rsidRDefault="0049205A" w:rsidP="001F642B">
      <w:pPr>
        <w:pStyle w:val="Akapitzlist"/>
        <w:numPr>
          <w:ilvl w:val="1"/>
          <w:numId w:val="1"/>
        </w:numPr>
        <w:spacing w:afterLines="20" w:after="48"/>
        <w:ind w:left="709"/>
      </w:pPr>
      <w:r w:rsidRPr="001E47FF">
        <w:lastRenderedPageBreak/>
        <w:t>Administrator oświadcza</w:t>
      </w:r>
      <w:r w:rsidR="00381567" w:rsidRPr="001E47FF">
        <w:t xml:space="preserve"> i zapewnia, że </w:t>
      </w:r>
      <w:r w:rsidR="001F642B" w:rsidRPr="001E47FF">
        <w:t>jest upoważnion</w:t>
      </w:r>
      <w:r w:rsidR="009539DB" w:rsidRPr="001E47FF">
        <w:t>y</w:t>
      </w:r>
      <w:r w:rsidR="001F642B" w:rsidRPr="001E47FF">
        <w:t xml:space="preserve"> </w:t>
      </w:r>
      <w:r w:rsidR="00381567" w:rsidRPr="001E47FF">
        <w:t xml:space="preserve">do udzielania </w:t>
      </w:r>
      <w:r w:rsidR="00546CFE" w:rsidRPr="001E47FF">
        <w:t>L</w:t>
      </w:r>
      <w:r w:rsidR="00381567" w:rsidRPr="001E47FF">
        <w:t xml:space="preserve">icencji </w:t>
      </w:r>
      <w:r w:rsidR="001F642B" w:rsidRPr="001E47FF">
        <w:t>zgodnie z Umową oraz że</w:t>
      </w:r>
      <w:r w:rsidR="00173B38" w:rsidRPr="001E47FF">
        <w:t xml:space="preserve"> stosowanie oraz korzystanie</w:t>
      </w:r>
      <w:r w:rsidR="00945A54" w:rsidRPr="001E47FF">
        <w:t xml:space="preserve"> ze Wskaźników</w:t>
      </w:r>
      <w:r w:rsidR="00173B38" w:rsidRPr="001E47FF">
        <w:t xml:space="preserve"> Referencyjnych</w:t>
      </w:r>
      <w:r w:rsidR="001F642B" w:rsidRPr="001E47FF">
        <w:t xml:space="preserve"> w sposób określony w Umowie nie narusza Praw Własności Intelektualnej osób trzecich</w:t>
      </w:r>
      <w:r w:rsidR="00381567" w:rsidRPr="001E47FF">
        <w:t>. Prawa Własności Intelektualnej do</w:t>
      </w:r>
      <w:r w:rsidR="00945A54" w:rsidRPr="001E47FF">
        <w:t xml:space="preserve"> Wskaźników </w:t>
      </w:r>
      <w:r w:rsidR="00381567" w:rsidRPr="001E47FF">
        <w:t>Referencyjnych</w:t>
      </w:r>
      <w:r w:rsidR="001F642B" w:rsidRPr="001E47FF">
        <w:t xml:space="preserve"> oraz ich </w:t>
      </w:r>
      <w:r w:rsidR="002904EB" w:rsidRPr="001E47FF">
        <w:t>D</w:t>
      </w:r>
      <w:r w:rsidR="001F642B" w:rsidRPr="001E47FF">
        <w:t>okumentacji</w:t>
      </w:r>
      <w:r w:rsidR="00381567" w:rsidRPr="001E47FF">
        <w:t xml:space="preserve"> przysługują</w:t>
      </w:r>
      <w:r w:rsidR="001F642B" w:rsidRPr="001E47FF">
        <w:t xml:space="preserve"> odpowiednio</w:t>
      </w:r>
      <w:r w:rsidR="00381567" w:rsidRPr="001E47FF">
        <w:t xml:space="preserve"> </w:t>
      </w:r>
      <w:r w:rsidR="008F104A" w:rsidRPr="001E47FF">
        <w:t>Administratorowi</w:t>
      </w:r>
      <w:r w:rsidR="00381567" w:rsidRPr="001E47FF">
        <w:t xml:space="preserve"> albo </w:t>
      </w:r>
      <w:bookmarkStart w:id="4" w:name="_Hlk39572168"/>
      <w:r w:rsidR="00381567" w:rsidRPr="001E47FF">
        <w:t>innemu</w:t>
      </w:r>
      <w:r w:rsidR="009539DB" w:rsidRPr="001E47FF">
        <w:t>,</w:t>
      </w:r>
      <w:r w:rsidR="00381567" w:rsidRPr="001E47FF">
        <w:t xml:space="preserve"> wskazanemu </w:t>
      </w:r>
      <w:r w:rsidR="00324AE9" w:rsidRPr="001E47FF">
        <w:t xml:space="preserve">w </w:t>
      </w:r>
      <w:r w:rsidR="00546CFE" w:rsidRPr="001E47FF">
        <w:t>Dokumentacji</w:t>
      </w:r>
      <w:r w:rsidR="009539DB" w:rsidRPr="001E47FF">
        <w:t xml:space="preserve"> podmiotowi</w:t>
      </w:r>
      <w:r w:rsidR="00381567" w:rsidRPr="001E47FF">
        <w:t xml:space="preserve">, </w:t>
      </w:r>
      <w:r w:rsidR="001F642B" w:rsidRPr="001E47FF">
        <w:t xml:space="preserve">który upoważnił </w:t>
      </w:r>
      <w:r w:rsidR="008F104A" w:rsidRPr="001E47FF">
        <w:t>Administratora</w:t>
      </w:r>
      <w:r w:rsidR="001F642B" w:rsidRPr="001E47FF">
        <w:t xml:space="preserve"> do udzielania </w:t>
      </w:r>
      <w:r w:rsidR="00E57EEE" w:rsidRPr="001E47FF">
        <w:t>L</w:t>
      </w:r>
      <w:r w:rsidR="001F642B" w:rsidRPr="001E47FF">
        <w:t>icencji.</w:t>
      </w:r>
      <w:bookmarkEnd w:id="4"/>
    </w:p>
    <w:p w14:paraId="00444566" w14:textId="2FDE5030" w:rsidR="001F642B" w:rsidRPr="001E47FF" w:rsidRDefault="00A47DE2" w:rsidP="001F642B">
      <w:pPr>
        <w:pStyle w:val="Akapitzlist"/>
        <w:numPr>
          <w:ilvl w:val="1"/>
          <w:numId w:val="1"/>
        </w:numPr>
        <w:spacing w:afterLines="20" w:after="48"/>
        <w:ind w:left="709"/>
      </w:pPr>
      <w:r w:rsidRPr="001E47FF">
        <w:t>Strony przyjmują do wiadomości, że Informacje Poufne mogą stanowić informacje poufne w rozumieniu przepisów Rozporządzenia Parlamentu Europejskiego i Rady (UE) nr 596/2014 z dnia 16 kwietnia 2014 r. w sprawie nadużyć na rynku oraz oświadczają</w:t>
      </w:r>
      <w:r w:rsidR="00381567" w:rsidRPr="001E47FF">
        <w:t>, że</w:t>
      </w:r>
      <w:r w:rsidRPr="001E47FF">
        <w:t xml:space="preserve"> są świadome zasad postępowania z takimi Informacjami Poufnymi, jak również odpowiedzialności administracyjnej i  karnej wynikającej z </w:t>
      </w:r>
      <w:r w:rsidR="000309D5" w:rsidRPr="001E47FF">
        <w:t>powszechnie obowiązujących przepisów prawa</w:t>
      </w:r>
      <w:r w:rsidRPr="001E47FF">
        <w:t xml:space="preserve"> związanego z bezprawnym ujawnieniem lub wykorzystaniem informacji poufnych w rozumieniu przepisów Rozporządzenia Parlamentu Europejskiego i Rady (UE) nr 596/2014, jak również nieodpowiednim zabezpieczeniem takich informacji.</w:t>
      </w:r>
    </w:p>
    <w:p w14:paraId="7EB6FD87" w14:textId="4ABA40A6" w:rsidR="00ED1929" w:rsidRPr="001E47FF" w:rsidRDefault="00ED1929" w:rsidP="001F642B">
      <w:pPr>
        <w:pStyle w:val="Akapitzlist"/>
        <w:numPr>
          <w:ilvl w:val="1"/>
          <w:numId w:val="1"/>
        </w:numPr>
        <w:spacing w:afterLines="20" w:after="48"/>
        <w:ind w:left="709"/>
      </w:pPr>
      <w:r w:rsidRPr="001E47FF">
        <w:t>Użytkownik i członkowie</w:t>
      </w:r>
      <w:r w:rsidR="00E1370F" w:rsidRPr="001E47FF">
        <w:t xml:space="preserve"> Rodzin</w:t>
      </w:r>
      <w:r w:rsidRPr="001E47FF">
        <w:t>y Użytkownika oświadczają, że zapoznali się z Dokumentacją</w:t>
      </w:r>
      <w:r w:rsidR="00945A54" w:rsidRPr="001E47FF">
        <w:t xml:space="preserve"> Wskaźników </w:t>
      </w:r>
      <w:r w:rsidRPr="001E47FF">
        <w:t>Referencyjnych, na które ma im być udzielona Licencja oraz z warunkami świadczenia Usług, które mają być świadczone na ich rzecz, z</w:t>
      </w:r>
      <w:r w:rsidR="00D667BE">
        <w:t>a</w:t>
      </w:r>
      <w:r w:rsidRPr="001E47FF">
        <w:t>wartymi w odnośnej Dokumentacji.</w:t>
      </w:r>
    </w:p>
    <w:p w14:paraId="7263E8A9" w14:textId="0C0699CD" w:rsidR="00E044C9" w:rsidRPr="001E47FF" w:rsidRDefault="00E044C9" w:rsidP="001F642B">
      <w:pPr>
        <w:pStyle w:val="Akapitzlist"/>
        <w:numPr>
          <w:ilvl w:val="1"/>
          <w:numId w:val="1"/>
        </w:numPr>
        <w:spacing w:afterLines="20" w:after="48"/>
        <w:ind w:left="709"/>
      </w:pPr>
      <w:r w:rsidRPr="001E47FF">
        <w:t>Użytkownik i członkowie</w:t>
      </w:r>
      <w:r w:rsidR="00E1370F" w:rsidRPr="001E47FF">
        <w:t xml:space="preserve"> Rodzin</w:t>
      </w:r>
      <w:r w:rsidRPr="001E47FF">
        <w:t>y Użytkownika przyjmują do wiadomości, że stosowanie oraz korzystanie</w:t>
      </w:r>
      <w:r w:rsidR="00945A54" w:rsidRPr="001E47FF">
        <w:t xml:space="preserve"> ze Wskaźników</w:t>
      </w:r>
      <w:r w:rsidRPr="001E47FF">
        <w:t xml:space="preserve"> Referencyjnych</w:t>
      </w:r>
      <w:r w:rsidR="00A9558B" w:rsidRPr="001E47FF">
        <w:t xml:space="preserve"> oraz ich oznaczeń słownych i graficznych</w:t>
      </w:r>
      <w:r w:rsidRPr="001E47FF">
        <w:t xml:space="preserve"> poza udzieloną Licencją bądź z naruszeniem jej warunków stanowi naruszenie Praw Własności Intelektualnej </w:t>
      </w:r>
      <w:r w:rsidR="008F104A" w:rsidRPr="001E47FF">
        <w:t>Administratora</w:t>
      </w:r>
      <w:r w:rsidR="00365229" w:rsidRPr="001E47FF">
        <w:t xml:space="preserve"> </w:t>
      </w:r>
      <w:r w:rsidR="00546CFE" w:rsidRPr="001E47FF">
        <w:t>lub</w:t>
      </w:r>
      <w:r w:rsidR="00365229" w:rsidRPr="001E47FF">
        <w:t xml:space="preserve"> osoby trzeciej i może skutkować odpowiedzialnością odszkodowawczą.</w:t>
      </w:r>
    </w:p>
    <w:p w14:paraId="6BB10E00" w14:textId="77BE636A" w:rsidR="006E2C2D" w:rsidRPr="001E47FF" w:rsidRDefault="006D3CE2" w:rsidP="001F642B">
      <w:pPr>
        <w:pStyle w:val="Akapitzlist"/>
        <w:numPr>
          <w:ilvl w:val="1"/>
          <w:numId w:val="1"/>
        </w:numPr>
        <w:spacing w:afterLines="20" w:after="48"/>
        <w:ind w:left="709"/>
      </w:pPr>
      <w:r>
        <w:t xml:space="preserve">Jeżeli Umowa </w:t>
      </w:r>
      <w:r w:rsidR="004E5D44">
        <w:t xml:space="preserve">nie stanowi inaczej, </w:t>
      </w:r>
      <w:r w:rsidR="008529F8" w:rsidRPr="001E47FF">
        <w:t>Użytkownik i członkowie</w:t>
      </w:r>
      <w:r w:rsidR="00E1370F" w:rsidRPr="001E47FF">
        <w:t xml:space="preserve"> Rodzin</w:t>
      </w:r>
      <w:r w:rsidR="008529F8" w:rsidRPr="001E47FF">
        <w:t>y Użytkownika przyjmują do wiadomości, że</w:t>
      </w:r>
      <w:r w:rsidR="0071112F" w:rsidRPr="001E47FF">
        <w:t xml:space="preserve"> </w:t>
      </w:r>
      <w:r w:rsidR="00A1701B" w:rsidRPr="001E47FF">
        <w:t xml:space="preserve">stosowanie </w:t>
      </w:r>
      <w:r w:rsidR="00090249" w:rsidRPr="001E47FF">
        <w:t>oraz korzystanie</w:t>
      </w:r>
      <w:r w:rsidR="00945A54" w:rsidRPr="001E47FF">
        <w:t xml:space="preserve"> ze Wskaźników</w:t>
      </w:r>
      <w:r w:rsidR="00A1701B" w:rsidRPr="001E47FF">
        <w:t xml:space="preserve"> Referencyjnych</w:t>
      </w:r>
      <w:r w:rsidR="0071112F" w:rsidRPr="001E47FF">
        <w:t xml:space="preserve"> w Aplikacjach Niewizualizujących </w:t>
      </w:r>
      <w:r w:rsidR="00967822" w:rsidRPr="001E47FF">
        <w:t>Danych oraz na potrzeby prowadzenia izby rozliczeniowej w rozumieniu art. 68a ust. 1 Ustawy z dnia 29 lipca 2005r.</w:t>
      </w:r>
      <w:r w:rsidR="006E2C2D" w:rsidRPr="001E47FF">
        <w:t xml:space="preserve"> </w:t>
      </w:r>
      <w:r w:rsidR="00967822" w:rsidRPr="001E47FF">
        <w:t>o obrocie instrumentami finansowymi wymaga zawarcia dodatkowej umowy licencyjnej z Giełdą Papierów Wartościowych w Warszawie S.A.</w:t>
      </w:r>
    </w:p>
    <w:p w14:paraId="26F5875C" w14:textId="7D4662ED" w:rsidR="00A336FF" w:rsidRPr="001E47FF" w:rsidRDefault="008529F8" w:rsidP="001F642B">
      <w:pPr>
        <w:pStyle w:val="Akapitzlist"/>
        <w:numPr>
          <w:ilvl w:val="1"/>
          <w:numId w:val="1"/>
        </w:numPr>
        <w:spacing w:afterLines="20" w:after="48"/>
        <w:ind w:left="709"/>
      </w:pPr>
      <w:r w:rsidRPr="001E47FF">
        <w:t>Użytkownik i członkowie</w:t>
      </w:r>
      <w:r w:rsidR="00E1370F" w:rsidRPr="001E47FF">
        <w:t xml:space="preserve"> Rodzin</w:t>
      </w:r>
      <w:r w:rsidRPr="001E47FF">
        <w:t xml:space="preserve">y Użytkownika przyjmują do wiadomości, </w:t>
      </w:r>
      <w:r w:rsidR="006E2C2D" w:rsidRPr="001E47FF">
        <w:t>że</w:t>
      </w:r>
      <w:r w:rsidR="00D651DD">
        <w:t xml:space="preserve"> jeżeli Regulamin wybranego Wskaźnika Referencyjnego nie stanowi inaczej,</w:t>
      </w:r>
      <w:r w:rsidR="006E2C2D" w:rsidRPr="001E47FF">
        <w:t xml:space="preserve"> </w:t>
      </w:r>
      <w:r w:rsidR="003101E7" w:rsidRPr="001E47FF">
        <w:t>dostęp</w:t>
      </w:r>
      <w:r w:rsidR="00340D20">
        <w:t xml:space="preserve"> i</w:t>
      </w:r>
      <w:r w:rsidR="00142173" w:rsidRPr="001E47FF">
        <w:t xml:space="preserve"> korzyst</w:t>
      </w:r>
      <w:r w:rsidR="003101E7" w:rsidRPr="001E47FF">
        <w:t>anie</w:t>
      </w:r>
      <w:r w:rsidR="006E2C2D" w:rsidRPr="001E47FF">
        <w:t xml:space="preserve"> </w:t>
      </w:r>
      <w:r w:rsidR="008317E7">
        <w:t xml:space="preserve">z </w:t>
      </w:r>
      <w:r w:rsidRPr="001E47FF">
        <w:t>danych</w:t>
      </w:r>
      <w:r w:rsidR="006205BD" w:rsidRPr="001E47FF">
        <w:t xml:space="preserve"> rynkowych</w:t>
      </w:r>
      <w:r w:rsidR="006E2C2D" w:rsidRPr="001E47FF">
        <w:t xml:space="preserve"> dotyczących wybranych</w:t>
      </w:r>
      <w:r w:rsidR="00945A54" w:rsidRPr="001E47FF">
        <w:t xml:space="preserve"> Wskaźników </w:t>
      </w:r>
      <w:r w:rsidR="006E2C2D" w:rsidRPr="001E47FF">
        <w:t xml:space="preserve">Referencyjnych </w:t>
      </w:r>
      <w:r w:rsidR="003101E7" w:rsidRPr="001E47FF">
        <w:t>wymaga</w:t>
      </w:r>
      <w:r w:rsidR="006E2C2D" w:rsidRPr="001E47FF">
        <w:t xml:space="preserve"> zawarcia odrębnej umowy </w:t>
      </w:r>
      <w:r w:rsidRPr="001E47FF">
        <w:t>licencyjnej z Giełdą Papierów Wartościowych w Warszawie S.A.</w:t>
      </w:r>
      <w:r w:rsidR="006E2C2D" w:rsidRPr="001E47FF">
        <w:t xml:space="preserve"> lub dystrybutorem </w:t>
      </w:r>
      <w:r w:rsidRPr="001E47FF">
        <w:t>danych</w:t>
      </w:r>
      <w:r w:rsidR="00340D20">
        <w:t xml:space="preserve">, a udostępnianie tych danych rynkowych </w:t>
      </w:r>
      <w:r w:rsidR="008317E7" w:rsidRPr="001E47FF">
        <w:t>wymaga zawarcia odrębnej umowy licencyjnej</w:t>
      </w:r>
      <w:r w:rsidR="00340D20">
        <w:t xml:space="preserve"> </w:t>
      </w:r>
      <w:r w:rsidR="00340D20" w:rsidRPr="001E47FF">
        <w:t>z Giełdą Papierów Wartościowych w Warszawie S.A.</w:t>
      </w:r>
    </w:p>
    <w:p w14:paraId="15CDAEED" w14:textId="64FD30C7" w:rsidR="00514F67" w:rsidRDefault="00514F67">
      <w:pPr>
        <w:rPr>
          <w:b/>
          <w:bCs/>
        </w:rPr>
      </w:pPr>
      <w:r>
        <w:rPr>
          <w:b/>
          <w:bCs/>
        </w:rPr>
        <w:br w:type="page"/>
      </w:r>
    </w:p>
    <w:p w14:paraId="45EAAD1A" w14:textId="2E8D3AD6" w:rsidR="00A751E6" w:rsidRPr="001E47FF" w:rsidRDefault="00956CD0" w:rsidP="00A751E6">
      <w:pPr>
        <w:pStyle w:val="Akapitzlist"/>
        <w:numPr>
          <w:ilvl w:val="0"/>
          <w:numId w:val="1"/>
        </w:numPr>
        <w:tabs>
          <w:tab w:val="left" w:pos="1843"/>
        </w:tabs>
        <w:spacing w:afterLines="20" w:after="48"/>
        <w:ind w:left="709" w:hanging="709"/>
        <w:rPr>
          <w:b/>
          <w:bCs/>
        </w:rPr>
      </w:pPr>
      <w:r w:rsidRPr="001E47FF">
        <w:rPr>
          <w:b/>
          <w:bCs/>
        </w:rPr>
        <w:lastRenderedPageBreak/>
        <w:t>PRAWA UŻYTKOWNIKA</w:t>
      </w:r>
    </w:p>
    <w:p w14:paraId="5EA218AE" w14:textId="57FF23CE" w:rsidR="00546CFE" w:rsidRPr="001E47FF" w:rsidRDefault="00546CFE" w:rsidP="00A751E6">
      <w:pPr>
        <w:pStyle w:val="Akapitzlist"/>
        <w:numPr>
          <w:ilvl w:val="1"/>
          <w:numId w:val="1"/>
        </w:numPr>
        <w:tabs>
          <w:tab w:val="left" w:pos="1843"/>
        </w:tabs>
        <w:spacing w:afterLines="20" w:after="48"/>
        <w:ind w:left="709"/>
      </w:pPr>
      <w:r w:rsidRPr="001E47FF">
        <w:t>Użytkownik lub członkowie</w:t>
      </w:r>
      <w:r w:rsidR="00E1370F" w:rsidRPr="001E47FF">
        <w:t xml:space="preserve"> Rodzin</w:t>
      </w:r>
      <w:r w:rsidRPr="001E47FF">
        <w:t>y Użytkownika są uprawnieni do stosowania oraz korzystania</w:t>
      </w:r>
      <w:r w:rsidR="00945A54" w:rsidRPr="001E47FF">
        <w:t xml:space="preserve"> ze Wskaźników</w:t>
      </w:r>
      <w:r w:rsidRPr="001E47FF">
        <w:t xml:space="preserve"> Referencyjnych </w:t>
      </w:r>
      <w:r w:rsidR="00020E77" w:rsidRPr="001E47FF">
        <w:t xml:space="preserve">w zakresie udzielonych im Licencji i </w:t>
      </w:r>
      <w:r w:rsidRPr="001E47FF">
        <w:t xml:space="preserve">na warunkach określonych w </w:t>
      </w:r>
      <w:r w:rsidR="00020E77" w:rsidRPr="001E47FF">
        <w:t xml:space="preserve">Dokumentacji i </w:t>
      </w:r>
      <w:r w:rsidRPr="001E47FF">
        <w:t>Umowie, w szczególności par. 4 Umowy.</w:t>
      </w:r>
    </w:p>
    <w:p w14:paraId="596EEDC4" w14:textId="07BE9A51" w:rsidR="007346E5" w:rsidRPr="001E47FF" w:rsidRDefault="007346E5" w:rsidP="00A751E6">
      <w:pPr>
        <w:pStyle w:val="Akapitzlist"/>
        <w:numPr>
          <w:ilvl w:val="1"/>
          <w:numId w:val="1"/>
        </w:numPr>
        <w:tabs>
          <w:tab w:val="left" w:pos="1843"/>
        </w:tabs>
        <w:spacing w:afterLines="20" w:after="48"/>
        <w:ind w:left="709"/>
      </w:pPr>
      <w:r w:rsidRPr="001E47FF">
        <w:t xml:space="preserve">Użytkownik jest upoważniony </w:t>
      </w:r>
      <w:r w:rsidRPr="001E47FF">
        <w:rPr>
          <w:bCs/>
        </w:rPr>
        <w:t xml:space="preserve">do działania w imieniu i na rzecz </w:t>
      </w:r>
      <w:r w:rsidR="00E32970" w:rsidRPr="001E47FF">
        <w:rPr>
          <w:bCs/>
        </w:rPr>
        <w:t>członków</w:t>
      </w:r>
      <w:r w:rsidR="00E1370F" w:rsidRPr="001E47FF">
        <w:rPr>
          <w:bCs/>
        </w:rPr>
        <w:t xml:space="preserve"> Rodzin</w:t>
      </w:r>
      <w:r w:rsidRPr="001E47FF">
        <w:rPr>
          <w:bCs/>
        </w:rPr>
        <w:t xml:space="preserve">y Użytkownika, </w:t>
      </w:r>
      <w:r w:rsidR="00546CFE" w:rsidRPr="001E47FF">
        <w:rPr>
          <w:bCs/>
        </w:rPr>
        <w:t>których reprezentuje</w:t>
      </w:r>
      <w:r w:rsidRPr="001E47FF">
        <w:rPr>
          <w:bCs/>
        </w:rPr>
        <w:t xml:space="preserve"> na podstawie</w:t>
      </w:r>
      <w:r w:rsidR="00546CFE" w:rsidRPr="001E47FF">
        <w:rPr>
          <w:bCs/>
        </w:rPr>
        <w:t xml:space="preserve"> </w:t>
      </w:r>
      <w:r w:rsidRPr="001E47FF">
        <w:rPr>
          <w:bCs/>
        </w:rPr>
        <w:t>Pełnomocnictwa bądź upoważnienia określonego w ustawie, w zakresie składania i przyjmowania oświadczeń woli w przedmiocie przystąpienia do Umowy, jej wykonywania i zmian oraz rozwiązania.</w:t>
      </w:r>
    </w:p>
    <w:p w14:paraId="78E1C3BB" w14:textId="570703EE" w:rsidR="00A751E6" w:rsidRPr="001E47FF" w:rsidRDefault="00A751E6" w:rsidP="00A751E6">
      <w:pPr>
        <w:pStyle w:val="Akapitzlist"/>
        <w:numPr>
          <w:ilvl w:val="1"/>
          <w:numId w:val="1"/>
        </w:numPr>
        <w:tabs>
          <w:tab w:val="left" w:pos="1843"/>
        </w:tabs>
        <w:spacing w:afterLines="20" w:after="48"/>
        <w:ind w:left="709"/>
      </w:pPr>
      <w:r w:rsidRPr="001E47FF">
        <w:t xml:space="preserve">Użytkownik ma prawo do zmiany Karty Informacyjnej na zasadach określonych w par. 12.6-12.8 Umowy, w tym do </w:t>
      </w:r>
      <w:r w:rsidR="00755C76" w:rsidRPr="001E47FF">
        <w:t xml:space="preserve">rezygnacji z dotychczasowych i </w:t>
      </w:r>
      <w:r w:rsidRPr="001E47FF">
        <w:t>pozyskiwania nowych Licencji i Usług udzielanych i świadczonych</w:t>
      </w:r>
      <w:r w:rsidR="0049205A" w:rsidRPr="001E47FF">
        <w:t xml:space="preserve"> przez Administratora </w:t>
      </w:r>
      <w:r w:rsidRPr="001E47FF">
        <w:t>na rzecz Użytkownika lub członków</w:t>
      </w:r>
      <w:r w:rsidR="00E1370F" w:rsidRPr="001E47FF">
        <w:t xml:space="preserve"> Rodzin</w:t>
      </w:r>
      <w:r w:rsidRPr="001E47FF">
        <w:t>y Użytkownika.</w:t>
      </w:r>
    </w:p>
    <w:p w14:paraId="25CE5D65" w14:textId="6273C6DF" w:rsidR="00A751E6" w:rsidRPr="001E47FF" w:rsidRDefault="00862280" w:rsidP="007346E5">
      <w:pPr>
        <w:pStyle w:val="Akapitzlist"/>
        <w:numPr>
          <w:ilvl w:val="1"/>
          <w:numId w:val="1"/>
        </w:numPr>
        <w:tabs>
          <w:tab w:val="left" w:pos="1843"/>
        </w:tabs>
        <w:spacing w:afterLines="20" w:after="48"/>
        <w:ind w:left="709"/>
      </w:pPr>
      <w:r>
        <w:t>Pozostałe prawa Użytkownika w odniesieniu do wybranych Wskaźników Referencyjnych określa właściwy Regulamin.</w:t>
      </w:r>
    </w:p>
    <w:p w14:paraId="254228FC" w14:textId="77777777" w:rsidR="00956CD0" w:rsidRPr="001E47FF" w:rsidRDefault="00956CD0" w:rsidP="00956CD0">
      <w:pPr>
        <w:pStyle w:val="Akapitzlist"/>
        <w:tabs>
          <w:tab w:val="left" w:pos="1843"/>
        </w:tabs>
        <w:spacing w:afterLines="20" w:after="48"/>
        <w:ind w:left="709"/>
        <w:rPr>
          <w:b/>
          <w:bCs/>
        </w:rPr>
      </w:pPr>
    </w:p>
    <w:p w14:paraId="6C6D92C0" w14:textId="6A93718E" w:rsidR="00D337CE" w:rsidRPr="001E47FF" w:rsidRDefault="00E57EEE" w:rsidP="00BD73AC">
      <w:pPr>
        <w:pStyle w:val="Akapitzlist"/>
        <w:numPr>
          <w:ilvl w:val="0"/>
          <w:numId w:val="1"/>
        </w:numPr>
        <w:tabs>
          <w:tab w:val="left" w:pos="1843"/>
        </w:tabs>
        <w:spacing w:afterLines="20" w:after="48"/>
        <w:ind w:left="709" w:hanging="709"/>
        <w:rPr>
          <w:b/>
          <w:bCs/>
        </w:rPr>
      </w:pPr>
      <w:r w:rsidRPr="001E47FF">
        <w:rPr>
          <w:b/>
          <w:bCs/>
        </w:rPr>
        <w:t>LICENCJE I USŁUGI</w:t>
      </w:r>
    </w:p>
    <w:p w14:paraId="4DFA0E27" w14:textId="06A350B8" w:rsidR="00924146" w:rsidRPr="001E47FF" w:rsidRDefault="00924146" w:rsidP="00924146">
      <w:pPr>
        <w:pStyle w:val="Akapitzlist"/>
        <w:numPr>
          <w:ilvl w:val="1"/>
          <w:numId w:val="1"/>
        </w:numPr>
        <w:tabs>
          <w:tab w:val="left" w:pos="1843"/>
        </w:tabs>
        <w:spacing w:afterLines="20" w:after="48"/>
        <w:ind w:left="709"/>
      </w:pPr>
      <w:r w:rsidRPr="001E47FF">
        <w:t xml:space="preserve">Na podstawie Umowy </w:t>
      </w:r>
      <w:r w:rsidR="008F104A" w:rsidRPr="001E47FF">
        <w:t>Administrator</w:t>
      </w:r>
      <w:r w:rsidRPr="001E47FF">
        <w:t xml:space="preserve"> udziela Użytkownikowi </w:t>
      </w:r>
      <w:r w:rsidR="00020E77" w:rsidRPr="001E47FF">
        <w:t>lub</w:t>
      </w:r>
      <w:r w:rsidRPr="001E47FF">
        <w:t xml:space="preserve"> członkom</w:t>
      </w:r>
      <w:r w:rsidR="00E1370F" w:rsidRPr="001E47FF">
        <w:t xml:space="preserve"> Rodzin</w:t>
      </w:r>
      <w:r w:rsidRPr="001E47FF">
        <w:t>y Użytkownika niewyłączn</w:t>
      </w:r>
      <w:r w:rsidR="00020E77" w:rsidRPr="001E47FF">
        <w:t>ej</w:t>
      </w:r>
      <w:r w:rsidRPr="001E47FF">
        <w:t>, nieograniczone</w:t>
      </w:r>
      <w:r w:rsidR="00020E77" w:rsidRPr="001E47FF">
        <w:t>j</w:t>
      </w:r>
      <w:r w:rsidRPr="001E47FF">
        <w:t xml:space="preserve"> terytorialnie, odpłatne</w:t>
      </w:r>
      <w:r w:rsidR="00020E77" w:rsidRPr="001E47FF">
        <w:t>j</w:t>
      </w:r>
      <w:r w:rsidRPr="001E47FF">
        <w:t xml:space="preserve"> Licencj</w:t>
      </w:r>
      <w:r w:rsidR="00020E77" w:rsidRPr="001E47FF">
        <w:t>i</w:t>
      </w:r>
      <w:r w:rsidRPr="001E47FF">
        <w:t xml:space="preserve"> na stosowanie</w:t>
      </w:r>
      <w:r w:rsidR="00142173" w:rsidRPr="001E47FF">
        <w:t xml:space="preserve"> oraz korzyst</w:t>
      </w:r>
      <w:r w:rsidRPr="001E47FF">
        <w:t>anie</w:t>
      </w:r>
      <w:r w:rsidR="00945A54" w:rsidRPr="001E47FF">
        <w:t xml:space="preserve"> ze Wskaźników</w:t>
      </w:r>
      <w:r w:rsidRPr="001E47FF">
        <w:t xml:space="preserve"> Referencyjnych wskazan</w:t>
      </w:r>
      <w:r w:rsidR="00020E77" w:rsidRPr="001E47FF">
        <w:t>ej</w:t>
      </w:r>
      <w:r w:rsidRPr="001E47FF">
        <w:t xml:space="preserve"> </w:t>
      </w:r>
      <w:r w:rsidR="00020E77" w:rsidRPr="001E47FF">
        <w:t xml:space="preserve">przez Użytkownika </w:t>
      </w:r>
      <w:r w:rsidRPr="001E47FF">
        <w:t xml:space="preserve">w Karcie Informacyjnej </w:t>
      </w:r>
      <w:r w:rsidR="00020E77" w:rsidRPr="001E47FF">
        <w:t xml:space="preserve">spośród </w:t>
      </w:r>
      <w:r w:rsidR="0049205A" w:rsidRPr="001E47FF">
        <w:t xml:space="preserve">Licencji wymienionych na Liście </w:t>
      </w:r>
      <w:r w:rsidR="00020E77" w:rsidRPr="001E47FF">
        <w:t>Licencji i Usług. Poszczególne Licencje udzielane są na warunkach określonych w</w:t>
      </w:r>
      <w:r w:rsidRPr="001E47FF">
        <w:t xml:space="preserve"> Umowie i </w:t>
      </w:r>
      <w:r w:rsidR="00CE497D" w:rsidRPr="001E47FF">
        <w:t xml:space="preserve">Dokumentacji, w szczególności we </w:t>
      </w:r>
      <w:r w:rsidRPr="001E47FF">
        <w:t>właściwych Regulaminach.</w:t>
      </w:r>
    </w:p>
    <w:p w14:paraId="4CB09DE9" w14:textId="65161F93" w:rsidR="00924146" w:rsidRPr="001E47FF" w:rsidRDefault="00924146" w:rsidP="00924146">
      <w:pPr>
        <w:pStyle w:val="Akapitzlist"/>
        <w:numPr>
          <w:ilvl w:val="1"/>
          <w:numId w:val="1"/>
        </w:numPr>
        <w:tabs>
          <w:tab w:val="left" w:pos="1843"/>
        </w:tabs>
        <w:spacing w:afterLines="20" w:after="48"/>
        <w:ind w:left="709"/>
      </w:pPr>
      <w:r w:rsidRPr="001E47FF">
        <w:rPr>
          <w:rFonts w:cs="Arial"/>
        </w:rPr>
        <w:t>Licencj</w:t>
      </w:r>
      <w:r w:rsidR="00755C76" w:rsidRPr="001E47FF">
        <w:rPr>
          <w:rFonts w:cs="Arial"/>
        </w:rPr>
        <w:t>a</w:t>
      </w:r>
      <w:r w:rsidRPr="001E47FF">
        <w:rPr>
          <w:rFonts w:cs="Arial"/>
        </w:rPr>
        <w:t xml:space="preserve"> </w:t>
      </w:r>
      <w:r w:rsidR="00755C76" w:rsidRPr="001E47FF">
        <w:rPr>
          <w:rFonts w:cs="Arial"/>
        </w:rPr>
        <w:t xml:space="preserve">jest </w:t>
      </w:r>
      <w:r w:rsidRPr="001E47FF">
        <w:rPr>
          <w:rFonts w:cs="Arial"/>
        </w:rPr>
        <w:t>udziel</w:t>
      </w:r>
      <w:r w:rsidR="00020E77" w:rsidRPr="001E47FF">
        <w:rPr>
          <w:rFonts w:cs="Arial"/>
        </w:rPr>
        <w:t>a</w:t>
      </w:r>
      <w:r w:rsidRPr="001E47FF">
        <w:rPr>
          <w:rFonts w:cs="Arial"/>
        </w:rPr>
        <w:t>n</w:t>
      </w:r>
      <w:r w:rsidR="00755C76" w:rsidRPr="001E47FF">
        <w:rPr>
          <w:rFonts w:cs="Arial"/>
        </w:rPr>
        <w:t>a</w:t>
      </w:r>
      <w:r w:rsidRPr="001E47FF">
        <w:rPr>
          <w:rFonts w:cs="Arial"/>
        </w:rPr>
        <w:t xml:space="preserve"> na czas trwania Umowy</w:t>
      </w:r>
      <w:r w:rsidR="00020E77" w:rsidRPr="001E47FF">
        <w:rPr>
          <w:rFonts w:cs="Arial"/>
        </w:rPr>
        <w:t xml:space="preserve"> (na czas nieokreślony), chyba że </w:t>
      </w:r>
      <w:r w:rsidR="00862280">
        <w:rPr>
          <w:rFonts w:cs="Arial"/>
        </w:rPr>
        <w:t xml:space="preserve">Umowa albo </w:t>
      </w:r>
      <w:r w:rsidR="00020E77" w:rsidRPr="001E47FF">
        <w:rPr>
          <w:rFonts w:cs="Arial"/>
        </w:rPr>
        <w:t>Dokumentacja stanowi inaczej</w:t>
      </w:r>
      <w:r w:rsidRPr="001E47FF">
        <w:rPr>
          <w:rFonts w:cs="Arial"/>
        </w:rPr>
        <w:t>.</w:t>
      </w:r>
    </w:p>
    <w:p w14:paraId="4DF36BA4" w14:textId="117F20AC" w:rsidR="00924146" w:rsidRPr="001E47FF" w:rsidRDefault="00755C76" w:rsidP="00924146">
      <w:pPr>
        <w:pStyle w:val="Akapitzlist"/>
        <w:numPr>
          <w:ilvl w:val="1"/>
          <w:numId w:val="1"/>
        </w:numPr>
        <w:tabs>
          <w:tab w:val="left" w:pos="1843"/>
        </w:tabs>
        <w:spacing w:afterLines="20" w:after="48"/>
        <w:ind w:left="709"/>
      </w:pPr>
      <w:r w:rsidRPr="001E47FF">
        <w:rPr>
          <w:rFonts w:cs="Arial"/>
        </w:rPr>
        <w:t>Licencja na stosowanie</w:t>
      </w:r>
      <w:r w:rsidR="002F3C28" w:rsidRPr="001E47FF">
        <w:rPr>
          <w:rFonts w:cs="Arial"/>
        </w:rPr>
        <w:t xml:space="preserve"> </w:t>
      </w:r>
      <w:r w:rsidR="00945A54" w:rsidRPr="001E47FF">
        <w:rPr>
          <w:rFonts w:cs="Arial"/>
        </w:rPr>
        <w:t>Wskaźników Referencyjnych</w:t>
      </w:r>
      <w:r w:rsidR="002F3C28" w:rsidRPr="001E47FF">
        <w:rPr>
          <w:rFonts w:cs="Arial"/>
        </w:rPr>
        <w:t xml:space="preserve"> obejmuje prawo do stosowania </w:t>
      </w:r>
      <w:r w:rsidR="00945A54" w:rsidRPr="001E47FF">
        <w:rPr>
          <w:rFonts w:cs="Arial"/>
        </w:rPr>
        <w:t>Wskaźników</w:t>
      </w:r>
      <w:r w:rsidR="002F3C28" w:rsidRPr="001E47FF">
        <w:rPr>
          <w:rFonts w:cs="Arial"/>
        </w:rPr>
        <w:t xml:space="preserve"> Referencyjnych w zakresie określonym w </w:t>
      </w:r>
      <w:r w:rsidR="00CE497D" w:rsidRPr="001E47FF">
        <w:rPr>
          <w:rFonts w:cs="Arial"/>
        </w:rPr>
        <w:t>Dokumentacji, w szczególności we właściwym Regulaminie</w:t>
      </w:r>
      <w:r w:rsidR="002F3C28" w:rsidRPr="001E47FF">
        <w:rPr>
          <w:rFonts w:cs="Arial"/>
        </w:rPr>
        <w:t>.</w:t>
      </w:r>
    </w:p>
    <w:p w14:paraId="788F6B81" w14:textId="700A68C7" w:rsidR="00924146" w:rsidRPr="001E47FF" w:rsidRDefault="00B00A67" w:rsidP="00924146">
      <w:pPr>
        <w:pStyle w:val="Akapitzlist"/>
        <w:numPr>
          <w:ilvl w:val="1"/>
          <w:numId w:val="1"/>
        </w:numPr>
        <w:tabs>
          <w:tab w:val="left" w:pos="1843"/>
        </w:tabs>
        <w:spacing w:afterLines="20" w:after="48"/>
        <w:ind w:left="709"/>
      </w:pPr>
      <w:r w:rsidRPr="001E47FF">
        <w:rPr>
          <w:rFonts w:cs="Arial"/>
        </w:rPr>
        <w:t>Licencja na k</w:t>
      </w:r>
      <w:r w:rsidR="00924146" w:rsidRPr="001E47FF">
        <w:rPr>
          <w:rFonts w:cs="Arial"/>
        </w:rPr>
        <w:t>orzystanie</w:t>
      </w:r>
      <w:r w:rsidR="00945A54" w:rsidRPr="001E47FF">
        <w:rPr>
          <w:rFonts w:cs="Arial"/>
        </w:rPr>
        <w:t xml:space="preserve"> ze Wskaźników</w:t>
      </w:r>
      <w:r w:rsidRPr="001E47FF">
        <w:rPr>
          <w:rFonts w:cs="Arial"/>
        </w:rPr>
        <w:t xml:space="preserve"> Referencyjnych obejmuje prawo </w:t>
      </w:r>
      <w:r w:rsidR="00A56FC3">
        <w:rPr>
          <w:rFonts w:cs="Arial"/>
          <w:bCs/>
          <w:color w:val="000000"/>
        </w:rPr>
        <w:t>do korzystania ze wskazanych Wskaźników Referencyjnych</w:t>
      </w:r>
      <w:r w:rsidR="00A56FC3">
        <w:rPr>
          <w:rFonts w:cs="Arial"/>
          <w:color w:val="000000"/>
        </w:rPr>
        <w:t>, w tym używania ich oznaczeń słownych lub graficznych stanowiących zarejestrowany znak towarowy</w:t>
      </w:r>
      <w:r w:rsidR="00E5434B">
        <w:rPr>
          <w:rFonts w:cs="Arial"/>
          <w:color w:val="000000"/>
        </w:rPr>
        <w:t xml:space="preserve"> oraz Dokumentacji stanowiącej przedmiot autorskich praw majątkowych</w:t>
      </w:r>
      <w:r w:rsidR="00A56FC3">
        <w:rPr>
          <w:rFonts w:cs="Arial"/>
          <w:color w:val="000000"/>
        </w:rPr>
        <w:t>, w celu</w:t>
      </w:r>
      <w:r w:rsidRPr="001E47FF">
        <w:rPr>
          <w:rFonts w:cs="Arial"/>
        </w:rPr>
        <w:t>:</w:t>
      </w:r>
    </w:p>
    <w:p w14:paraId="78141B35" w14:textId="496759CD" w:rsidR="00E5434B" w:rsidRP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t xml:space="preserve">tworzenia Produktów Finansowych, dla których </w:t>
      </w:r>
      <w:bookmarkStart w:id="5" w:name="_Hlk39849760"/>
      <w:r w:rsidRPr="00E5434B">
        <w:rPr>
          <w:rFonts w:cs="Arial"/>
        </w:rPr>
        <w:t>wybrane Wskaźniki Referencyjne stanowią odniesienie</w:t>
      </w:r>
      <w:bookmarkEnd w:id="5"/>
      <w:r w:rsidR="00E566B2">
        <w:rPr>
          <w:rFonts w:cs="Arial"/>
        </w:rPr>
        <w:t>,</w:t>
      </w:r>
      <w:r w:rsidRPr="00E5434B">
        <w:rPr>
          <w:rFonts w:cs="Arial"/>
        </w:rPr>
        <w:t xml:space="preserve"> w celu wykorzystania przez odpowiednio: Użytkownika albo członka Rodziny Użytkownika lub </w:t>
      </w:r>
      <w:r w:rsidR="00FE7314">
        <w:rPr>
          <w:rFonts w:cs="Arial"/>
        </w:rPr>
        <w:t>osobę</w:t>
      </w:r>
      <w:r w:rsidR="00FE7314" w:rsidRPr="00E5434B">
        <w:rPr>
          <w:rFonts w:cs="Arial"/>
        </w:rPr>
        <w:t xml:space="preserve"> </w:t>
      </w:r>
      <w:r w:rsidRPr="00E5434B">
        <w:rPr>
          <w:rFonts w:cs="Arial"/>
        </w:rPr>
        <w:t>trzecią;</w:t>
      </w:r>
    </w:p>
    <w:p w14:paraId="3664C9C0" w14:textId="20E00BCC" w:rsidR="00E5434B" w:rsidRP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t>emitowania,</w:t>
      </w:r>
      <w:r w:rsidR="00E566B2">
        <w:rPr>
          <w:rFonts w:cs="Arial"/>
        </w:rPr>
        <w:t xml:space="preserve"> wystawiania,</w:t>
      </w:r>
      <w:r w:rsidRPr="00E5434B">
        <w:rPr>
          <w:rFonts w:cs="Arial"/>
        </w:rPr>
        <w:t xml:space="preserve"> oferowania lub wprowadzania do obrotu Produktów Finansowych, wskazanych w par. 4.4.1 Umowy;</w:t>
      </w:r>
    </w:p>
    <w:p w14:paraId="539C8A37" w14:textId="6D875010" w:rsidR="00E5434B" w:rsidRP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lastRenderedPageBreak/>
        <w:t xml:space="preserve">określania kwot przypadających do zapłaty z tytułu Produktów Finansowych lub </w:t>
      </w:r>
      <w:r w:rsidR="000F1F48">
        <w:rPr>
          <w:rFonts w:cs="Arial"/>
        </w:rPr>
        <w:t>U</w:t>
      </w:r>
      <w:r w:rsidR="000F1F48" w:rsidRPr="00E5434B">
        <w:rPr>
          <w:rFonts w:cs="Arial"/>
        </w:rPr>
        <w:t xml:space="preserve">mów </w:t>
      </w:r>
      <w:r w:rsidR="000F1F48">
        <w:rPr>
          <w:rFonts w:cs="Arial"/>
        </w:rPr>
        <w:t>F</w:t>
      </w:r>
      <w:r w:rsidRPr="00E5434B">
        <w:rPr>
          <w:rFonts w:cs="Arial"/>
        </w:rPr>
        <w:t>inansowych poprzez odniesienie do wybranych Wskaźników Referencyjnych albo ich kombinacji, w skład których wchodzą wybrane Wskaźniki Referencyjne;</w:t>
      </w:r>
    </w:p>
    <w:p w14:paraId="376F340D" w14:textId="7FA9490C" w:rsid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t xml:space="preserve">dokonywania pomiarów wyników funduszy inwestycyjnych </w:t>
      </w:r>
      <w:r w:rsidR="00C13FFC">
        <w:rPr>
          <w:rFonts w:cs="Arial"/>
        </w:rPr>
        <w:t xml:space="preserve">albo funduszy emerytalnych </w:t>
      </w:r>
      <w:r w:rsidRPr="00E5434B">
        <w:rPr>
          <w:rFonts w:cs="Arial"/>
        </w:rPr>
        <w:t>z wykorzystaniem wybranych Wskaźników Referencyjnych albo ich kombinacji, w skład których wchodzą wybrane Wskaźniki Referencyjne w celu śledzenia stóp zwrotu względem wybranych Wskaźników Referencyjnych albo ich kombinacji, w skład których wchodzą wybrane Wskaźniki Referencyjne lub określania alokacji aktywów z portfela lub opłat za wyniki;</w:t>
      </w:r>
    </w:p>
    <w:p w14:paraId="0B1D6850" w14:textId="77777777" w:rsidR="00C13FFC" w:rsidRDefault="00C13FFC" w:rsidP="00C13FFC">
      <w:pPr>
        <w:pStyle w:val="Akapitzlist"/>
        <w:numPr>
          <w:ilvl w:val="2"/>
          <w:numId w:val="1"/>
        </w:numPr>
        <w:tabs>
          <w:tab w:val="left" w:pos="1843"/>
        </w:tabs>
        <w:spacing w:afterLines="20" w:after="48"/>
        <w:ind w:left="1560" w:hanging="851"/>
        <w:rPr>
          <w:rFonts w:cs="Arial"/>
        </w:rPr>
      </w:pPr>
      <w:bookmarkStart w:id="6" w:name="_Hlk86074134"/>
      <w:r w:rsidRPr="009D56F4">
        <w:rPr>
          <w:rFonts w:cs="Arial"/>
        </w:rPr>
        <w:t>dokonywania pomiarów, monitorowania i wyceny ryzyka z wykorzystaniem wybranych Wskaźników Referencyjnych albo ich kombinacji</w:t>
      </w:r>
      <w:r>
        <w:rPr>
          <w:rFonts w:cs="Arial"/>
        </w:rPr>
        <w:t>;</w:t>
      </w:r>
    </w:p>
    <w:p w14:paraId="02376B6E" w14:textId="77777777" w:rsidR="00C13FFC" w:rsidRDefault="00C13FFC" w:rsidP="00C13FFC">
      <w:pPr>
        <w:pStyle w:val="Akapitzlist"/>
        <w:numPr>
          <w:ilvl w:val="2"/>
          <w:numId w:val="1"/>
        </w:numPr>
        <w:tabs>
          <w:tab w:val="left" w:pos="1843"/>
        </w:tabs>
        <w:spacing w:afterLines="20" w:after="48"/>
        <w:ind w:left="1560" w:hanging="851"/>
        <w:rPr>
          <w:rFonts w:cs="Arial"/>
        </w:rPr>
      </w:pPr>
      <w:r>
        <w:rPr>
          <w:rFonts w:cs="Arial"/>
        </w:rPr>
        <w:t>innych czynności niezbędnych do stosowania wybranych Wskaźników Referencyjnych zgodnie z Licencją na stosowanie Wskaźników Referencyjnych;</w:t>
      </w:r>
    </w:p>
    <w:p w14:paraId="23210E70" w14:textId="77777777" w:rsidR="00C13FFC" w:rsidRPr="00E5434B" w:rsidRDefault="00C13FFC" w:rsidP="00C13FFC">
      <w:pPr>
        <w:pStyle w:val="Akapitzlist"/>
        <w:numPr>
          <w:ilvl w:val="2"/>
          <w:numId w:val="1"/>
        </w:numPr>
        <w:tabs>
          <w:tab w:val="left" w:pos="1843"/>
        </w:tabs>
        <w:spacing w:afterLines="20" w:after="48"/>
        <w:ind w:left="1560" w:hanging="851"/>
        <w:rPr>
          <w:rFonts w:cs="Arial"/>
        </w:rPr>
      </w:pPr>
      <w:r w:rsidRPr="00DF3A4C">
        <w:rPr>
          <w:rFonts w:cs="Arial"/>
        </w:rPr>
        <w:t>ogólnego świadczenia usług rozliczeniowych przez kontrahenta centralnego w rozumieniu Rozporządzenia Parlamentu Europejskiego i Rady (UE) nr 648/2012 z dnia 4 lipca 2012 r. w sprawie instrumentów pochodnych będących przedmiotem obrotu poza rynkiem regulowanym, kontrahentów centralnych i repozytoriów transakcji;</w:t>
      </w:r>
    </w:p>
    <w:p w14:paraId="4633B05D" w14:textId="77777777" w:rsidR="00C13FFC" w:rsidRDefault="00C13FFC" w:rsidP="00C13FFC">
      <w:pPr>
        <w:pStyle w:val="Akapitzlist"/>
        <w:numPr>
          <w:ilvl w:val="2"/>
          <w:numId w:val="1"/>
        </w:numPr>
        <w:tabs>
          <w:tab w:val="left" w:pos="1843"/>
        </w:tabs>
        <w:spacing w:afterLines="20" w:after="48"/>
        <w:ind w:left="1560" w:hanging="851"/>
        <w:rPr>
          <w:rFonts w:cs="Arial"/>
        </w:rPr>
      </w:pPr>
      <w:r w:rsidRPr="00E5434B">
        <w:rPr>
          <w:rFonts w:cs="Arial"/>
        </w:rPr>
        <w:t>informowania o istotnych cechach i charakterystyce Produktów Finansowych w przypadkach wskazanych w par. 4.4.1-4.4.4 Umowy we wszelkich, związanych z danymi Produktami Finansowymi, materiałach i dokumentach informacyjnych oraz handlowych</w:t>
      </w:r>
      <w:r>
        <w:rPr>
          <w:rFonts w:cs="Arial"/>
        </w:rPr>
        <w:t>, a także w nazwie danego Produktu Finansowego</w:t>
      </w:r>
      <w:r w:rsidRPr="00E5434B">
        <w:rPr>
          <w:rFonts w:cs="Arial"/>
        </w:rPr>
        <w:t>;</w:t>
      </w:r>
    </w:p>
    <w:p w14:paraId="4801A9D0" w14:textId="07346AFB" w:rsidR="00C13FFC" w:rsidRPr="00E5434B" w:rsidRDefault="00C13FFC" w:rsidP="00C13FFC">
      <w:pPr>
        <w:pStyle w:val="Akapitzlist"/>
        <w:numPr>
          <w:ilvl w:val="2"/>
          <w:numId w:val="1"/>
        </w:numPr>
        <w:tabs>
          <w:tab w:val="left" w:pos="1843"/>
        </w:tabs>
        <w:spacing w:afterLines="20" w:after="48"/>
        <w:ind w:left="1560" w:hanging="851"/>
        <w:rPr>
          <w:rFonts w:cs="Arial"/>
        </w:rPr>
      </w:pPr>
      <w:r>
        <w:rPr>
          <w:rFonts w:cs="Arial"/>
        </w:rPr>
        <w:t>informowania o wynikach działań wskazanych w par. 4.4.</w:t>
      </w:r>
      <w:r w:rsidR="008B5CDD">
        <w:rPr>
          <w:rFonts w:cs="Arial"/>
        </w:rPr>
        <w:t>5</w:t>
      </w:r>
      <w:r>
        <w:rPr>
          <w:rFonts w:cs="Arial"/>
        </w:rPr>
        <w:t xml:space="preserve">-4.4.7 we wszelkich, związanych z tymi działaniami, </w:t>
      </w:r>
      <w:r w:rsidRPr="00E5434B">
        <w:rPr>
          <w:rFonts w:cs="Arial"/>
        </w:rPr>
        <w:t>materiałach i dokumentach informacyjnych oraz handlowych</w:t>
      </w:r>
      <w:r>
        <w:rPr>
          <w:rFonts w:cs="Arial"/>
        </w:rPr>
        <w:t>, a także w nazwie produktów i usług oferowanych klientom;</w:t>
      </w:r>
    </w:p>
    <w:p w14:paraId="1C643B3C" w14:textId="02DC7C17" w:rsidR="00C13FFC" w:rsidRPr="00E5434B" w:rsidRDefault="00C13FFC" w:rsidP="00C13FFC">
      <w:pPr>
        <w:pStyle w:val="Akapitzlist"/>
        <w:numPr>
          <w:ilvl w:val="2"/>
          <w:numId w:val="1"/>
        </w:numPr>
        <w:tabs>
          <w:tab w:val="left" w:pos="1843"/>
        </w:tabs>
        <w:spacing w:afterLines="20" w:after="48"/>
        <w:ind w:left="1560" w:hanging="851"/>
        <w:rPr>
          <w:rFonts w:cs="Arial"/>
        </w:rPr>
      </w:pPr>
      <w:r w:rsidRPr="00E5434B">
        <w:rPr>
          <w:rFonts w:cs="Arial"/>
        </w:rPr>
        <w:t>wykorzystywania Dokumentacji na potrzeby działań wskazanych w par. 4.4.1-4.4.</w:t>
      </w:r>
      <w:r>
        <w:rPr>
          <w:rFonts w:cs="Arial"/>
        </w:rPr>
        <w:t>9</w:t>
      </w:r>
      <w:r w:rsidRPr="00E5434B">
        <w:rPr>
          <w:rFonts w:cs="Arial"/>
        </w:rPr>
        <w:t xml:space="preserve"> Umowy w zakresie: utrwalania dowolnymi technikami, w tym informatycznymi i cyfrowymi; wprowadzania do pamięci komputera i baz danych; publicznego udostępniania w Internecie poprzez odesłanie do strony internetowej Administratora: </w:t>
      </w:r>
      <w:r>
        <w:rPr>
          <w:rFonts w:cs="Arial"/>
        </w:rPr>
        <w:t>gpwbenchmark.pl</w:t>
      </w:r>
      <w:r w:rsidRPr="00E5434B">
        <w:rPr>
          <w:rFonts w:cs="Arial"/>
        </w:rPr>
        <w:t>; udostępniania na użytek wewnętrzny w Intranecie</w:t>
      </w:r>
      <w:r>
        <w:rPr>
          <w:rFonts w:cs="Arial"/>
        </w:rPr>
        <w:t>; udostępniania na użytek negocjacji i kontaktów biznesowych związanych z działaniami wskazanymi w par. 4.4.1-4.4.9</w:t>
      </w:r>
      <w:r w:rsidRPr="00E5434B">
        <w:rPr>
          <w:rFonts w:cs="Arial"/>
        </w:rPr>
        <w:t>.</w:t>
      </w:r>
      <w:bookmarkEnd w:id="6"/>
    </w:p>
    <w:p w14:paraId="13FA63A3" w14:textId="74C7577E" w:rsidR="00747246" w:rsidRDefault="00747246" w:rsidP="00924146">
      <w:pPr>
        <w:pStyle w:val="Akapitzlist"/>
        <w:numPr>
          <w:ilvl w:val="1"/>
          <w:numId w:val="1"/>
        </w:numPr>
        <w:tabs>
          <w:tab w:val="left" w:pos="1843"/>
        </w:tabs>
        <w:spacing w:afterLines="20" w:after="48"/>
        <w:ind w:left="709"/>
      </w:pPr>
      <w:r>
        <w:t>Licencja określona w par. 4.4. nie obejmuje prawa do wprowadzania zmian i modyfikacji w oznaczeniach słownych bądź graficznych Wskaźników Referencyjnych bądź Dokumentacji. W szczególności informowanie o istotnych cechach i chara</w:t>
      </w:r>
      <w:r w:rsidR="00D8381D">
        <w:t>kt</w:t>
      </w:r>
      <w:r>
        <w:t>erystyce Produktów Finansowych</w:t>
      </w:r>
      <w:r w:rsidR="00D8381D">
        <w:t xml:space="preserve"> poprzez użycie nazwy Wskaźnika Referencyjnego nie daje prawa do przekształcania tej nazwy, np. poprzez dodanie do niej dodatkowych określeń, a wszelkie dodatkowe elementy nazwy </w:t>
      </w:r>
      <w:r w:rsidR="00D8381D">
        <w:lastRenderedPageBreak/>
        <w:t>Produktu Finansowego powinny być oddzielone i odróżnialne od nazwy Wskaźnika Referencyjnego.</w:t>
      </w:r>
    </w:p>
    <w:p w14:paraId="3A1720DE" w14:textId="090EB31F" w:rsidR="002F3C28" w:rsidRDefault="002F3C28" w:rsidP="00924146">
      <w:pPr>
        <w:pStyle w:val="Akapitzlist"/>
        <w:numPr>
          <w:ilvl w:val="1"/>
          <w:numId w:val="1"/>
        </w:numPr>
        <w:tabs>
          <w:tab w:val="left" w:pos="1843"/>
        </w:tabs>
        <w:spacing w:afterLines="20" w:after="48"/>
        <w:ind w:left="709"/>
      </w:pPr>
      <w:r w:rsidRPr="001E47FF">
        <w:t>Użytkownikowi i członkom</w:t>
      </w:r>
      <w:r w:rsidR="00E1370F" w:rsidRPr="001E47FF">
        <w:t xml:space="preserve"> Rodzin</w:t>
      </w:r>
      <w:r w:rsidRPr="001E47FF">
        <w:t>y Użytkownika nie przysługuje prawo do udzielenia dalszych Licencji na stosowanie oraz korzystanie</w:t>
      </w:r>
      <w:r w:rsidR="00945A54" w:rsidRPr="001E47FF">
        <w:t xml:space="preserve"> ze Wskaźników</w:t>
      </w:r>
      <w:r w:rsidRPr="001E47FF">
        <w:t xml:space="preserve"> Referencyjnych</w:t>
      </w:r>
      <w:r w:rsidR="005435B9" w:rsidRPr="001E47FF">
        <w:t>, ani też przenoszenia Licencji na osoby trzecie</w:t>
      </w:r>
      <w:r w:rsidRPr="001E47FF">
        <w:t>.</w:t>
      </w:r>
    </w:p>
    <w:p w14:paraId="4664BAAD" w14:textId="12A0087C" w:rsidR="00747246" w:rsidRDefault="003377A9" w:rsidP="00747246">
      <w:pPr>
        <w:pStyle w:val="Akapitzlist"/>
        <w:numPr>
          <w:ilvl w:val="1"/>
          <w:numId w:val="1"/>
        </w:numPr>
        <w:tabs>
          <w:tab w:val="left" w:pos="1843"/>
        </w:tabs>
        <w:spacing w:afterLines="20" w:after="48"/>
        <w:ind w:left="709"/>
      </w:pPr>
      <w:r>
        <w:rPr>
          <w:rStyle w:val="hps"/>
          <w:rFonts w:cs="Arial"/>
          <w:color w:val="222222"/>
        </w:rPr>
        <w:t>Stosowanie oraz korzystanie ze Wskaźników w sposób sprzeczny</w:t>
      </w:r>
      <w:r w:rsidR="00747246" w:rsidRPr="001E47FF">
        <w:rPr>
          <w:rStyle w:val="hps"/>
          <w:rFonts w:cs="Arial"/>
          <w:color w:val="222222"/>
        </w:rPr>
        <w:t xml:space="preserve"> z Dokumentacją, w szczególności z właściwym Regulaminem, jest niedozwolone</w:t>
      </w:r>
      <w:r w:rsidR="00747246" w:rsidRPr="001E47FF">
        <w:rPr>
          <w:rFonts w:cs="Arial"/>
          <w:color w:val="222222"/>
        </w:rPr>
        <w:t>.</w:t>
      </w:r>
    </w:p>
    <w:p w14:paraId="11092EF9" w14:textId="0F6DC9BA" w:rsidR="00747246" w:rsidRDefault="00747246" w:rsidP="00747246">
      <w:pPr>
        <w:pStyle w:val="Akapitzlist"/>
        <w:numPr>
          <w:ilvl w:val="1"/>
          <w:numId w:val="1"/>
        </w:numPr>
        <w:tabs>
          <w:tab w:val="left" w:pos="1843"/>
        </w:tabs>
        <w:spacing w:afterLines="20" w:after="48"/>
        <w:ind w:left="709"/>
      </w:pPr>
      <w:r w:rsidRPr="001E47FF">
        <w:rPr>
          <w:rStyle w:val="hps"/>
        </w:rPr>
        <w:t xml:space="preserve">W przypadku, gdy Prawa Własności Intelektualnej do Wskaźników Referencyjnych lub ich Dokumentacji przysługują innemu podmiotowi, który upoważnił </w:t>
      </w:r>
      <w:r w:rsidRPr="001E47FF">
        <w:t>Administratora</w:t>
      </w:r>
      <w:r w:rsidRPr="001E47FF">
        <w:rPr>
          <w:rStyle w:val="hps"/>
        </w:rPr>
        <w:t xml:space="preserve"> do udzielania Licencji, </w:t>
      </w:r>
      <w:r w:rsidRPr="001E47FF">
        <w:t>Administrator</w:t>
      </w:r>
      <w:r w:rsidRPr="001E47FF">
        <w:rPr>
          <w:rStyle w:val="hps"/>
        </w:rPr>
        <w:t xml:space="preserve"> może w Dokumentacji określić odmienne warunki Licencji na stosowanie oraz korzystanie z tych Wskaźników Referencyjnych.</w:t>
      </w:r>
    </w:p>
    <w:p w14:paraId="0A2628A8" w14:textId="621CA7C8" w:rsidR="00747246" w:rsidRPr="00747246" w:rsidRDefault="00747246" w:rsidP="00747246">
      <w:pPr>
        <w:pStyle w:val="Akapitzlist"/>
        <w:numPr>
          <w:ilvl w:val="1"/>
          <w:numId w:val="1"/>
        </w:numPr>
        <w:tabs>
          <w:tab w:val="left" w:pos="1843"/>
        </w:tabs>
        <w:spacing w:afterLines="20" w:after="48"/>
        <w:ind w:left="709"/>
        <w:rPr>
          <w:rFonts w:cs="Arial"/>
        </w:rPr>
      </w:pPr>
      <w:r w:rsidRPr="001E47FF">
        <w:rPr>
          <w:rFonts w:cs="Arial"/>
        </w:rPr>
        <w:t>Lista Licencji i Usług lub Dokumentacja mogą określać dodatkowe warunki Licencji na korzystanie ze Wskaźników Referencyjnych.</w:t>
      </w:r>
    </w:p>
    <w:p w14:paraId="016AF793" w14:textId="20722F7A" w:rsidR="005D4625" w:rsidRDefault="00381A3F" w:rsidP="005D4625">
      <w:pPr>
        <w:pStyle w:val="Akapitzlist"/>
        <w:numPr>
          <w:ilvl w:val="1"/>
          <w:numId w:val="1"/>
        </w:numPr>
        <w:tabs>
          <w:tab w:val="left" w:pos="1843"/>
        </w:tabs>
        <w:spacing w:afterLines="20" w:after="48"/>
        <w:ind w:left="709"/>
      </w:pPr>
      <w:r w:rsidRPr="001E47FF">
        <w:t>Przedmiot i warunki świadczenia Usług, które nie zostały ujęte w Umowie, określa Dokumentacja.</w:t>
      </w:r>
    </w:p>
    <w:p w14:paraId="57941829" w14:textId="676FC99D" w:rsidR="003377A9" w:rsidRPr="001E47FF" w:rsidRDefault="003377A9" w:rsidP="005D4625">
      <w:pPr>
        <w:pStyle w:val="Akapitzlist"/>
        <w:numPr>
          <w:ilvl w:val="1"/>
          <w:numId w:val="1"/>
        </w:numPr>
        <w:tabs>
          <w:tab w:val="left" w:pos="1843"/>
        </w:tabs>
        <w:spacing w:afterLines="20" w:after="48"/>
        <w:ind w:left="709"/>
      </w:pPr>
      <w:r w:rsidRPr="001E47FF">
        <w:rPr>
          <w:rStyle w:val="hps"/>
          <w:rFonts w:cs="Arial"/>
        </w:rPr>
        <w:t>Stosowanie oraz korzystanie</w:t>
      </w:r>
      <w:r w:rsidRPr="001E47FF">
        <w:rPr>
          <w:rStyle w:val="hps"/>
          <w:rFonts w:cs="Arial"/>
          <w:color w:val="222222"/>
        </w:rPr>
        <w:t xml:space="preserve"> ze Wskaźników w sposób inny niż określony w Umowie </w:t>
      </w:r>
      <w:r>
        <w:rPr>
          <w:rStyle w:val="hps"/>
          <w:rFonts w:cs="Arial"/>
          <w:color w:val="222222"/>
        </w:rPr>
        <w:t>wymaga odrębnej zgody Administratora.</w:t>
      </w:r>
    </w:p>
    <w:p w14:paraId="79EAAB00" w14:textId="77777777" w:rsidR="005D4625" w:rsidRPr="001E47FF" w:rsidRDefault="005D4625" w:rsidP="00BD73AC">
      <w:pPr>
        <w:pStyle w:val="Akapitzlist"/>
        <w:tabs>
          <w:tab w:val="left" w:pos="1843"/>
        </w:tabs>
        <w:spacing w:afterLines="20" w:after="48"/>
        <w:ind w:left="709"/>
      </w:pPr>
    </w:p>
    <w:p w14:paraId="1F7B3026" w14:textId="1722AE36" w:rsidR="00D337CE" w:rsidRPr="001E47FF" w:rsidRDefault="00D337CE" w:rsidP="00165B99">
      <w:pPr>
        <w:pStyle w:val="Akapitzlist"/>
        <w:numPr>
          <w:ilvl w:val="0"/>
          <w:numId w:val="1"/>
        </w:numPr>
        <w:tabs>
          <w:tab w:val="left" w:pos="1843"/>
        </w:tabs>
        <w:spacing w:afterLines="20" w:after="48"/>
        <w:ind w:left="709" w:hanging="709"/>
        <w:rPr>
          <w:b/>
          <w:bCs/>
        </w:rPr>
      </w:pPr>
      <w:r w:rsidRPr="001E47FF">
        <w:rPr>
          <w:b/>
          <w:bCs/>
        </w:rPr>
        <w:t xml:space="preserve">PRAWA </w:t>
      </w:r>
      <w:r w:rsidR="008F104A" w:rsidRPr="001E47FF">
        <w:rPr>
          <w:b/>
          <w:bCs/>
        </w:rPr>
        <w:t>ADMINISTRATORA</w:t>
      </w:r>
    </w:p>
    <w:p w14:paraId="05B35921" w14:textId="7EEA359F" w:rsidR="0063560C" w:rsidRPr="001E47FF" w:rsidRDefault="008F104A" w:rsidP="009D0242">
      <w:pPr>
        <w:pStyle w:val="Akapitzlist"/>
        <w:numPr>
          <w:ilvl w:val="1"/>
          <w:numId w:val="1"/>
        </w:numPr>
        <w:tabs>
          <w:tab w:val="left" w:pos="1843"/>
        </w:tabs>
        <w:spacing w:afterLines="20" w:after="48"/>
        <w:ind w:left="709"/>
      </w:pPr>
      <w:r w:rsidRPr="001E47FF">
        <w:t xml:space="preserve">Administrator ma </w:t>
      </w:r>
      <w:r w:rsidR="0063560C" w:rsidRPr="001E47FF">
        <w:t>prawo do</w:t>
      </w:r>
      <w:r w:rsidR="003101E7" w:rsidRPr="001E47FF">
        <w:t xml:space="preserve"> </w:t>
      </w:r>
      <w:r w:rsidR="0063560C" w:rsidRPr="001E47FF">
        <w:t>wprowadzania zmian w</w:t>
      </w:r>
      <w:r w:rsidR="00A82972" w:rsidRPr="001E47FF">
        <w:t xml:space="preserve"> </w:t>
      </w:r>
      <w:r w:rsidR="00DF159D" w:rsidRPr="001E47FF">
        <w:t>wykazie</w:t>
      </w:r>
      <w:r w:rsidR="00945A54" w:rsidRPr="001E47FF">
        <w:t xml:space="preserve"> Wskaźników </w:t>
      </w:r>
      <w:r w:rsidR="00A82972" w:rsidRPr="001E47FF">
        <w:t>Referencyjnych,</w:t>
      </w:r>
      <w:r w:rsidR="00DF159D" w:rsidRPr="001E47FF">
        <w:t xml:space="preserve"> na które może udzielić Licencji,</w:t>
      </w:r>
      <w:r w:rsidR="00A82972" w:rsidRPr="001E47FF">
        <w:t xml:space="preserve"> a także do wprowadzania zmian</w:t>
      </w:r>
      <w:r w:rsidR="0063560C" w:rsidRPr="001E47FF">
        <w:t xml:space="preserve"> </w:t>
      </w:r>
      <w:r w:rsidR="00945A54" w:rsidRPr="001E47FF">
        <w:t>we Wskaźnikach Referencyjnych</w:t>
      </w:r>
      <w:r w:rsidR="009D6230">
        <w:t>, w tym ich metodologii lub zasad udostępniania, a także do</w:t>
      </w:r>
      <w:r w:rsidR="0063560C" w:rsidRPr="001E47FF">
        <w:t xml:space="preserve"> zaprzestania ich opracowywania </w:t>
      </w:r>
      <w:r w:rsidR="009D6230">
        <w:t xml:space="preserve">lub udostępniania </w:t>
      </w:r>
      <w:r w:rsidR="0063560C" w:rsidRPr="001E47FF">
        <w:t>na zasadach określonych szczegółowo w Dokumentacji.</w:t>
      </w:r>
    </w:p>
    <w:p w14:paraId="101767C2" w14:textId="7B177629" w:rsidR="00B26D37" w:rsidRPr="001E47FF" w:rsidRDefault="008F104A" w:rsidP="009D0242">
      <w:pPr>
        <w:pStyle w:val="Akapitzlist"/>
        <w:numPr>
          <w:ilvl w:val="1"/>
          <w:numId w:val="1"/>
        </w:numPr>
        <w:tabs>
          <w:tab w:val="left" w:pos="1843"/>
        </w:tabs>
        <w:spacing w:afterLines="20" w:after="48"/>
        <w:ind w:left="709"/>
      </w:pPr>
      <w:r w:rsidRPr="001E47FF">
        <w:t xml:space="preserve">Administrator ma </w:t>
      </w:r>
      <w:r w:rsidR="003101E7" w:rsidRPr="001E47FF">
        <w:t>prawo</w:t>
      </w:r>
      <w:r w:rsidR="00B26D37" w:rsidRPr="001E47FF">
        <w:t xml:space="preserve"> </w:t>
      </w:r>
      <w:r w:rsidR="003101E7" w:rsidRPr="001E47FF">
        <w:t xml:space="preserve">do </w:t>
      </w:r>
      <w:r w:rsidR="00B26D37" w:rsidRPr="001E47FF">
        <w:t xml:space="preserve">jednostronnej zmiany </w:t>
      </w:r>
      <w:r w:rsidR="001815C3" w:rsidRPr="001E47FF">
        <w:t>Umowy</w:t>
      </w:r>
      <w:r w:rsidR="00CE497D" w:rsidRPr="001E47FF">
        <w:t xml:space="preserve"> na zasadach</w:t>
      </w:r>
      <w:r w:rsidR="00B26D37" w:rsidRPr="001E47FF">
        <w:t xml:space="preserve"> określony</w:t>
      </w:r>
      <w:r w:rsidR="00CE497D" w:rsidRPr="001E47FF">
        <w:t>ch</w:t>
      </w:r>
      <w:r w:rsidR="00B26D37" w:rsidRPr="001E47FF">
        <w:t xml:space="preserve"> w par. 1</w:t>
      </w:r>
      <w:r w:rsidR="0005682B" w:rsidRPr="001E47FF">
        <w:t>2</w:t>
      </w:r>
      <w:r w:rsidR="00B26D37" w:rsidRPr="001E47FF">
        <w:t>.</w:t>
      </w:r>
      <w:r w:rsidR="005D4625" w:rsidRPr="001E47FF">
        <w:t>3</w:t>
      </w:r>
      <w:r w:rsidR="00B26D37" w:rsidRPr="001E47FF">
        <w:t>-1</w:t>
      </w:r>
      <w:r w:rsidR="0005682B" w:rsidRPr="001E47FF">
        <w:t>2</w:t>
      </w:r>
      <w:r w:rsidR="00B26D37" w:rsidRPr="001E47FF">
        <w:t>.</w:t>
      </w:r>
      <w:r w:rsidR="005D4625" w:rsidRPr="001E47FF">
        <w:t>4</w:t>
      </w:r>
      <w:r w:rsidR="00B26D37" w:rsidRPr="001E47FF">
        <w:t xml:space="preserve"> Umowy, w szczególności gdy zmiana wynika z konieczności jej dostosowania do powszechnie obowiązujących przepisów prawa.</w:t>
      </w:r>
    </w:p>
    <w:p w14:paraId="4D135050" w14:textId="5E0D1BC7" w:rsidR="00DC6568" w:rsidRPr="001E47FF" w:rsidRDefault="00DC6568" w:rsidP="009D0242">
      <w:pPr>
        <w:pStyle w:val="Akapitzlist"/>
        <w:numPr>
          <w:ilvl w:val="1"/>
          <w:numId w:val="1"/>
        </w:numPr>
        <w:tabs>
          <w:tab w:val="left" w:pos="1843"/>
        </w:tabs>
        <w:spacing w:afterLines="20" w:after="48"/>
        <w:ind w:left="709"/>
      </w:pPr>
      <w:r w:rsidRPr="001E47FF">
        <w:t>Na</w:t>
      </w:r>
      <w:r w:rsidR="00CE497D" w:rsidRPr="001E47FF">
        <w:t>dto na</w:t>
      </w:r>
      <w:r w:rsidRPr="001E47FF">
        <w:t xml:space="preserve"> warunkach określonych w par. 1</w:t>
      </w:r>
      <w:r w:rsidR="0005682B" w:rsidRPr="001E47FF">
        <w:t>2</w:t>
      </w:r>
      <w:r w:rsidRPr="001E47FF">
        <w:t>.</w:t>
      </w:r>
      <w:r w:rsidR="005D4625" w:rsidRPr="001E47FF">
        <w:t>5</w:t>
      </w:r>
      <w:r w:rsidRPr="001E47FF">
        <w:t xml:space="preserve"> Umowy </w:t>
      </w:r>
      <w:r w:rsidR="008F104A" w:rsidRPr="001E47FF">
        <w:t xml:space="preserve">Administrator ma </w:t>
      </w:r>
      <w:r w:rsidR="009D0242" w:rsidRPr="001E47FF">
        <w:t>prawo do jednostronnej zmiany Tabeli Opłat w zakresie</w:t>
      </w:r>
      <w:r w:rsidRPr="001E47FF">
        <w:t>:</w:t>
      </w:r>
    </w:p>
    <w:p w14:paraId="78FCF7FB" w14:textId="46A28880" w:rsidR="00DC6568" w:rsidRPr="001E47FF" w:rsidRDefault="00DC6568" w:rsidP="00DC6568">
      <w:pPr>
        <w:pStyle w:val="Akapitzlist"/>
        <w:numPr>
          <w:ilvl w:val="2"/>
          <w:numId w:val="1"/>
        </w:numPr>
        <w:tabs>
          <w:tab w:val="left" w:pos="1843"/>
        </w:tabs>
        <w:spacing w:afterLines="20" w:after="48"/>
        <w:ind w:left="1560" w:hanging="851"/>
      </w:pPr>
      <w:r w:rsidRPr="001E47FF">
        <w:t xml:space="preserve">zmiany wysokości Opłat </w:t>
      </w:r>
      <w:r w:rsidR="000F5ED5">
        <w:t>lub</w:t>
      </w:r>
      <w:r w:rsidRPr="001E47FF">
        <w:t xml:space="preserve"> zmiany struktury Opłat</w:t>
      </w:r>
      <w:r w:rsidR="00755C76" w:rsidRPr="001E47FF">
        <w:t>;</w:t>
      </w:r>
    </w:p>
    <w:p w14:paraId="0AEDB278" w14:textId="5CAD49DC" w:rsidR="00DC6568" w:rsidRDefault="00DC6568" w:rsidP="00DC6568">
      <w:pPr>
        <w:pStyle w:val="Akapitzlist"/>
        <w:numPr>
          <w:ilvl w:val="2"/>
          <w:numId w:val="1"/>
        </w:numPr>
        <w:tabs>
          <w:tab w:val="left" w:pos="1843"/>
        </w:tabs>
        <w:spacing w:afterLines="20" w:after="48"/>
        <w:ind w:left="1560" w:hanging="851"/>
      </w:pPr>
      <w:r w:rsidRPr="001E47FF">
        <w:t>wprowadzeni</w:t>
      </w:r>
      <w:r w:rsidR="00E1370F" w:rsidRPr="001E47FF">
        <w:t>a</w:t>
      </w:r>
      <w:r w:rsidRPr="001E47FF">
        <w:t xml:space="preserve"> Opłat za nowe Licencje lub Usługi.</w:t>
      </w:r>
    </w:p>
    <w:p w14:paraId="0BADA008" w14:textId="4AECDDBE" w:rsidR="00845C97" w:rsidRDefault="00845C97" w:rsidP="00845C97">
      <w:pPr>
        <w:pStyle w:val="Akapitzlist"/>
        <w:numPr>
          <w:ilvl w:val="1"/>
          <w:numId w:val="1"/>
        </w:numPr>
        <w:tabs>
          <w:tab w:val="left" w:pos="1843"/>
        </w:tabs>
        <w:spacing w:afterLines="20" w:after="48"/>
        <w:ind w:left="709"/>
      </w:pPr>
      <w:r>
        <w:t xml:space="preserve">Dla uniknięcia wątpliwości, </w:t>
      </w:r>
      <w:r w:rsidRPr="0099582D">
        <w:t xml:space="preserve">zmiana wysokości Opłat </w:t>
      </w:r>
      <w:r w:rsidR="00643C9C">
        <w:t xml:space="preserve">lub </w:t>
      </w:r>
      <w:r w:rsidRPr="0099582D">
        <w:t xml:space="preserve">zmiany struktury Opłat mogą mieć miejsce </w:t>
      </w:r>
      <w:r w:rsidR="00F74C89">
        <w:t xml:space="preserve">na zasadach określonych w Umowie </w:t>
      </w:r>
      <w:r w:rsidRPr="0099582D">
        <w:t xml:space="preserve">w dowolnym przypadku określonym przez Administratora, a w szczególności w przypadku istotnego wzrostu kosztów lub </w:t>
      </w:r>
      <w:r w:rsidR="00361394">
        <w:t xml:space="preserve">w związku z wypełnianiem obowiązków regulacyjnych </w:t>
      </w:r>
      <w:r w:rsidR="00361394" w:rsidRPr="0099582D">
        <w:t>związan</w:t>
      </w:r>
      <w:r w:rsidR="00361394">
        <w:t>ych</w:t>
      </w:r>
      <w:r w:rsidR="00361394" w:rsidRPr="0099582D">
        <w:t xml:space="preserve"> </w:t>
      </w:r>
      <w:r w:rsidRPr="0099582D">
        <w:t>z opracowywaniem Wskaźników Referencyjnych albo istotnych zmian cen towarów i usług konsumpcyjnych (inflacji) według wskaźnika ogłaszanego przez Główny Urząd Statystyczny.</w:t>
      </w:r>
    </w:p>
    <w:p w14:paraId="78A66251" w14:textId="7974DA58" w:rsidR="003101E7" w:rsidRPr="001E47FF" w:rsidRDefault="008F104A" w:rsidP="003101E7">
      <w:pPr>
        <w:pStyle w:val="Akapitzlist"/>
        <w:numPr>
          <w:ilvl w:val="1"/>
          <w:numId w:val="1"/>
        </w:numPr>
        <w:tabs>
          <w:tab w:val="left" w:pos="1843"/>
        </w:tabs>
        <w:spacing w:afterLines="20" w:after="48"/>
        <w:ind w:left="709"/>
      </w:pPr>
      <w:r w:rsidRPr="001E47FF">
        <w:lastRenderedPageBreak/>
        <w:t xml:space="preserve">Administrator ma </w:t>
      </w:r>
      <w:r w:rsidR="003101E7" w:rsidRPr="001E47FF">
        <w:t>prawo do udzielania Licencji i świadczenia Usług osobom innym niż Użytkownik i członkowie</w:t>
      </w:r>
      <w:r w:rsidR="00E1370F" w:rsidRPr="001E47FF">
        <w:t xml:space="preserve"> Rodzin</w:t>
      </w:r>
      <w:r w:rsidR="003101E7" w:rsidRPr="001E47FF">
        <w:t>y Użytkownika.</w:t>
      </w:r>
    </w:p>
    <w:p w14:paraId="62C4C695" w14:textId="6C0F91CE" w:rsidR="00C82BAE" w:rsidRPr="001E47FF" w:rsidRDefault="00C44C9A" w:rsidP="00C44C9A">
      <w:pPr>
        <w:pStyle w:val="Akapitzlist"/>
        <w:numPr>
          <w:ilvl w:val="1"/>
          <w:numId w:val="1"/>
        </w:numPr>
        <w:tabs>
          <w:tab w:val="left" w:pos="1843"/>
        </w:tabs>
        <w:spacing w:afterLines="20" w:after="48"/>
        <w:ind w:left="709"/>
      </w:pPr>
      <w:r w:rsidRPr="001E47FF">
        <w:t xml:space="preserve">W </w:t>
      </w:r>
      <w:r w:rsidR="001F642B" w:rsidRPr="001E47FF">
        <w:t>czasie</w:t>
      </w:r>
      <w:r w:rsidRPr="001E47FF">
        <w:t xml:space="preserve"> obowiązywania Umowy oraz przez okres 3 lat od daty jej rozwiązania </w:t>
      </w:r>
      <w:r w:rsidR="008F104A" w:rsidRPr="001E47FF">
        <w:t>Administrator jest</w:t>
      </w:r>
      <w:r w:rsidR="003101E7" w:rsidRPr="001E47FF">
        <w:t xml:space="preserve"> </w:t>
      </w:r>
      <w:r w:rsidR="005C4072" w:rsidRPr="001E47FF">
        <w:t>upoważnion</w:t>
      </w:r>
      <w:r w:rsidR="009539DB" w:rsidRPr="001E47FF">
        <w:t>y</w:t>
      </w:r>
      <w:r w:rsidR="005C4072" w:rsidRPr="001E47FF">
        <w:t xml:space="preserve"> </w:t>
      </w:r>
      <w:r w:rsidRPr="001E47FF">
        <w:t>do przeprowadzenia</w:t>
      </w:r>
      <w:r w:rsidR="00C83CC9" w:rsidRPr="001E47FF">
        <w:t xml:space="preserve"> </w:t>
      </w:r>
      <w:r w:rsidRPr="001E47FF">
        <w:t xml:space="preserve">audytu </w:t>
      </w:r>
      <w:r w:rsidR="005D3BAC" w:rsidRPr="001E47FF">
        <w:t>Użytkownika</w:t>
      </w:r>
      <w:r w:rsidRPr="001E47FF">
        <w:t xml:space="preserve"> </w:t>
      </w:r>
      <w:r w:rsidR="00571E7D" w:rsidRPr="001E47FF">
        <w:t>lub</w:t>
      </w:r>
      <w:r w:rsidR="00863C3C" w:rsidRPr="001E47FF">
        <w:t xml:space="preserve"> członków</w:t>
      </w:r>
      <w:r w:rsidR="00E1370F" w:rsidRPr="001E47FF">
        <w:t xml:space="preserve"> Rodzin</w:t>
      </w:r>
      <w:r w:rsidR="005D3BAC" w:rsidRPr="001E47FF">
        <w:t>y Użytkownika</w:t>
      </w:r>
      <w:r w:rsidR="0063560C" w:rsidRPr="001E47FF">
        <w:t xml:space="preserve"> na zasadach określonych </w:t>
      </w:r>
      <w:r w:rsidRPr="001E47FF">
        <w:t>szczegółowo w par. 6</w:t>
      </w:r>
      <w:r w:rsidR="00C44C21" w:rsidRPr="001E47FF">
        <w:t xml:space="preserve"> Umowy</w:t>
      </w:r>
      <w:r w:rsidRPr="001E47FF">
        <w:t>.</w:t>
      </w:r>
    </w:p>
    <w:p w14:paraId="5C72ED08" w14:textId="7E3E5CF7" w:rsidR="00CB363C" w:rsidRDefault="002625B6" w:rsidP="00C44C9A">
      <w:pPr>
        <w:pStyle w:val="Akapitzlist"/>
        <w:numPr>
          <w:ilvl w:val="1"/>
          <w:numId w:val="1"/>
        </w:numPr>
        <w:tabs>
          <w:tab w:val="left" w:pos="1843"/>
        </w:tabs>
        <w:spacing w:afterLines="20" w:after="48"/>
        <w:ind w:left="709"/>
      </w:pPr>
      <w:r w:rsidRPr="001E47FF">
        <w:t xml:space="preserve">Nadto </w:t>
      </w:r>
      <w:r w:rsidR="008F104A" w:rsidRPr="001E47FF">
        <w:t>Administrator jest</w:t>
      </w:r>
      <w:r w:rsidRPr="001E47FF">
        <w:t xml:space="preserve"> upoważnion</w:t>
      </w:r>
      <w:r w:rsidR="009539DB" w:rsidRPr="001E47FF">
        <w:t>y</w:t>
      </w:r>
      <w:r w:rsidRPr="001E47FF">
        <w:t xml:space="preserve"> do przekazywania informacji o Użytkowniku lub członkach</w:t>
      </w:r>
      <w:r w:rsidR="00E1370F" w:rsidRPr="001E47FF">
        <w:t xml:space="preserve"> Rodzin</w:t>
      </w:r>
      <w:r w:rsidRPr="001E47FF">
        <w:t>y Użytkownika</w:t>
      </w:r>
      <w:r w:rsidR="003E256A" w:rsidRPr="001E47FF">
        <w:t>, zapytań Użytkownika</w:t>
      </w:r>
      <w:r w:rsidRPr="001E47FF">
        <w:t xml:space="preserve"> oraz dan</w:t>
      </w:r>
      <w:r w:rsidR="003E256A" w:rsidRPr="001E47FF">
        <w:t>ych osobowych</w:t>
      </w:r>
      <w:r w:rsidRPr="001E47FF">
        <w:t xml:space="preserve"> osób wskazanych do kontakt</w:t>
      </w:r>
      <w:r w:rsidR="003E256A" w:rsidRPr="001E47FF">
        <w:t xml:space="preserve">u w Karcie Informacyjnej </w:t>
      </w:r>
      <w:r w:rsidR="00D841D0">
        <w:t>Giełdzie</w:t>
      </w:r>
      <w:r w:rsidRPr="001E47FF">
        <w:t xml:space="preserve"> Papierów Wartościowych w Warszawie S.A. w zakresie, w jakim </w:t>
      </w:r>
      <w:r w:rsidR="003C4941">
        <w:t xml:space="preserve">jest to związane z wykonywaniem Umowy oraz w jakim </w:t>
      </w:r>
      <w:r w:rsidRPr="001E47FF">
        <w:t>ma to umożliwić bądź ułatwić informowanie Użytkownika lub członkach</w:t>
      </w:r>
      <w:r w:rsidR="00E1370F" w:rsidRPr="001E47FF">
        <w:t xml:space="preserve"> Rodzin</w:t>
      </w:r>
      <w:r w:rsidRPr="001E47FF">
        <w:t>y Użytkownika</w:t>
      </w:r>
      <w:r w:rsidR="00AE0274" w:rsidRPr="001E47FF">
        <w:t xml:space="preserve"> o świadczonych przez </w:t>
      </w:r>
      <w:r w:rsidR="00D841D0">
        <w:t>ten podmiot</w:t>
      </w:r>
      <w:r w:rsidR="00AE0274" w:rsidRPr="001E47FF">
        <w:t xml:space="preserve"> usługach, w tym</w:t>
      </w:r>
      <w:r w:rsidRPr="001E47FF">
        <w:t xml:space="preserve"> o </w:t>
      </w:r>
      <w:r w:rsidR="00AE0274" w:rsidRPr="001E47FF">
        <w:t>możliwości</w:t>
      </w:r>
      <w:r w:rsidRPr="001E47FF">
        <w:t xml:space="preserve"> i warunkach </w:t>
      </w:r>
      <w:r w:rsidR="00AE0274" w:rsidRPr="001E47FF">
        <w:t>prowadzenia działalności wskazanej</w:t>
      </w:r>
      <w:r w:rsidRPr="001E47FF">
        <w:t xml:space="preserve"> w par. 2.7-2.8 Umowy</w:t>
      </w:r>
      <w:r w:rsidR="003E256A" w:rsidRPr="001E47FF">
        <w:t>.</w:t>
      </w:r>
    </w:p>
    <w:p w14:paraId="3981775A" w14:textId="577768F6" w:rsidR="00CB363C" w:rsidRDefault="00CB363C"/>
    <w:p w14:paraId="35226846" w14:textId="1882B9A8" w:rsidR="00C82BAE" w:rsidRPr="001E47FF" w:rsidRDefault="00C82BAE" w:rsidP="00165B99">
      <w:pPr>
        <w:pStyle w:val="Akapitzlist"/>
        <w:numPr>
          <w:ilvl w:val="0"/>
          <w:numId w:val="1"/>
        </w:numPr>
        <w:tabs>
          <w:tab w:val="left" w:pos="1843"/>
        </w:tabs>
        <w:spacing w:afterLines="20" w:after="48"/>
        <w:ind w:left="709" w:hanging="709"/>
        <w:rPr>
          <w:b/>
          <w:bCs/>
        </w:rPr>
      </w:pPr>
      <w:r w:rsidRPr="001E47FF">
        <w:rPr>
          <w:b/>
          <w:bCs/>
        </w:rPr>
        <w:t>AUDYT</w:t>
      </w:r>
    </w:p>
    <w:p w14:paraId="1DFB2422" w14:textId="7A113A5A" w:rsidR="00165B99" w:rsidRPr="001E47FF" w:rsidRDefault="008F104A" w:rsidP="00165B99">
      <w:pPr>
        <w:pStyle w:val="Akapitzlist"/>
        <w:numPr>
          <w:ilvl w:val="1"/>
          <w:numId w:val="1"/>
        </w:numPr>
        <w:spacing w:afterLines="20" w:after="48"/>
        <w:ind w:left="709"/>
      </w:pPr>
      <w:r w:rsidRPr="001E47FF">
        <w:t xml:space="preserve">Administrator ma </w:t>
      </w:r>
      <w:r w:rsidR="005C4072" w:rsidRPr="001E47FF">
        <w:t>prawo</w:t>
      </w:r>
      <w:r w:rsidR="005856E6" w:rsidRPr="001E47FF">
        <w:t xml:space="preserve"> do zbadania i zweryfikowania</w:t>
      </w:r>
      <w:r w:rsidR="00C83CC9" w:rsidRPr="001E47FF">
        <w:t xml:space="preserve"> </w:t>
      </w:r>
      <w:r w:rsidR="00D60B6B" w:rsidRPr="001E47FF">
        <w:t xml:space="preserve">dokumentów i ksiąg rachunkowych </w:t>
      </w:r>
      <w:r w:rsidR="005D3BAC" w:rsidRPr="001E47FF">
        <w:t>Użytkownika</w:t>
      </w:r>
      <w:r w:rsidR="00D60B6B" w:rsidRPr="001E47FF">
        <w:t xml:space="preserve"> </w:t>
      </w:r>
      <w:r w:rsidR="00571E7D" w:rsidRPr="001E47FF">
        <w:t>lub</w:t>
      </w:r>
      <w:r w:rsidR="00863C3C" w:rsidRPr="001E47FF">
        <w:t xml:space="preserve"> członków</w:t>
      </w:r>
      <w:r w:rsidR="00E1370F" w:rsidRPr="001E47FF">
        <w:t xml:space="preserve"> Rodzin</w:t>
      </w:r>
      <w:r w:rsidR="005D3BAC" w:rsidRPr="001E47FF">
        <w:t>y Użytkownika</w:t>
      </w:r>
      <w:r w:rsidR="00DC6AB7" w:rsidRPr="001E47FF">
        <w:t>, związanych</w:t>
      </w:r>
      <w:r w:rsidR="002F7436" w:rsidRPr="001E47FF">
        <w:t xml:space="preserve"> ze stosowa</w:t>
      </w:r>
      <w:r w:rsidR="00173B38" w:rsidRPr="001E47FF">
        <w:t>niem oraz korzystaniem</w:t>
      </w:r>
      <w:r w:rsidR="00945A54" w:rsidRPr="001E47FF">
        <w:t xml:space="preserve"> ze Wskaźników</w:t>
      </w:r>
      <w:r w:rsidR="00173B38" w:rsidRPr="001E47FF">
        <w:t xml:space="preserve"> Referencyjnych</w:t>
      </w:r>
      <w:r w:rsidR="004B6737" w:rsidRPr="001E47FF">
        <w:t xml:space="preserve"> </w:t>
      </w:r>
      <w:r w:rsidR="00DC6AB7" w:rsidRPr="001E47FF">
        <w:t xml:space="preserve">oraz </w:t>
      </w:r>
      <w:r w:rsidR="00C63B2B" w:rsidRPr="001E47FF">
        <w:t>wnos</w:t>
      </w:r>
      <w:r w:rsidR="005856E6" w:rsidRPr="001E47FF">
        <w:t>zo</w:t>
      </w:r>
      <w:r w:rsidR="00DC6AB7" w:rsidRPr="001E47FF">
        <w:t xml:space="preserve">nymi Opłatami za okres do 3 lat poprzedzających datę </w:t>
      </w:r>
      <w:r w:rsidR="00C83CC9" w:rsidRPr="001E47FF">
        <w:t>audytu</w:t>
      </w:r>
      <w:r w:rsidR="00DC6AB7" w:rsidRPr="001E47FF">
        <w:t xml:space="preserve"> –</w:t>
      </w:r>
      <w:r w:rsidR="00D60B6B" w:rsidRPr="001E47FF">
        <w:t xml:space="preserve"> a w uzasadnionym i niezbędnym zakresie</w:t>
      </w:r>
      <w:r w:rsidR="002F7436" w:rsidRPr="001E47FF">
        <w:t>,</w:t>
      </w:r>
      <w:r w:rsidR="00D60B6B" w:rsidRPr="001E47FF">
        <w:t xml:space="preserve"> także sporządzenia wyciągów z tych dokumentów</w:t>
      </w:r>
      <w:r w:rsidR="00DC6AB7" w:rsidRPr="001E47FF">
        <w:t>.</w:t>
      </w:r>
    </w:p>
    <w:p w14:paraId="6C65AB9F" w14:textId="13A431CA" w:rsidR="00DC6AB7" w:rsidRPr="001E47FF" w:rsidRDefault="00DC6AB7" w:rsidP="00165B99">
      <w:pPr>
        <w:pStyle w:val="Akapitzlist"/>
        <w:numPr>
          <w:ilvl w:val="1"/>
          <w:numId w:val="1"/>
        </w:numPr>
        <w:spacing w:afterLines="20" w:after="48"/>
        <w:ind w:left="709"/>
      </w:pPr>
      <w:r w:rsidRPr="001E47FF">
        <w:t xml:space="preserve">Uprawnienia, o których mowa w </w:t>
      </w:r>
      <w:r w:rsidR="00C82BAE" w:rsidRPr="001E47FF">
        <w:t>par. 6.1</w:t>
      </w:r>
      <w:r w:rsidRPr="001E47FF">
        <w:t xml:space="preserve"> </w:t>
      </w:r>
      <w:r w:rsidR="00C44C21" w:rsidRPr="001E47FF">
        <w:t xml:space="preserve">Umowy </w:t>
      </w:r>
      <w:r w:rsidR="00B061DF" w:rsidRPr="001E47FF">
        <w:t>przysługują</w:t>
      </w:r>
      <w:r w:rsidRPr="001E47FF">
        <w:t xml:space="preserve"> </w:t>
      </w:r>
      <w:r w:rsidR="008F104A" w:rsidRPr="001E47FF">
        <w:t>Administratorowi</w:t>
      </w:r>
      <w:r w:rsidR="00B061DF" w:rsidRPr="001E47FF">
        <w:t xml:space="preserve"> </w:t>
      </w:r>
      <w:r w:rsidRPr="001E47FF">
        <w:t xml:space="preserve">wyłącznie w celu weryfikacji prawidłowej wysokości </w:t>
      </w:r>
      <w:r w:rsidR="00C63B2B" w:rsidRPr="001E47FF">
        <w:t>wnoszonych</w:t>
      </w:r>
      <w:r w:rsidRPr="001E47FF">
        <w:t xml:space="preserve"> Opłat oraz </w:t>
      </w:r>
      <w:r w:rsidR="00AE0274" w:rsidRPr="001E47FF">
        <w:t xml:space="preserve">na potrzeby </w:t>
      </w:r>
      <w:r w:rsidR="00B061DF" w:rsidRPr="001E47FF">
        <w:t>prowadzeni</w:t>
      </w:r>
      <w:r w:rsidR="00AE0274" w:rsidRPr="001E47FF">
        <w:t>a</w:t>
      </w:r>
      <w:r w:rsidR="00B061DF" w:rsidRPr="001E47FF">
        <w:t xml:space="preserve"> </w:t>
      </w:r>
      <w:r w:rsidR="00AE0274" w:rsidRPr="001E47FF">
        <w:t xml:space="preserve">ewentualnych </w:t>
      </w:r>
      <w:r w:rsidRPr="001E47FF">
        <w:t>postępowań związanych z dochodzeniem</w:t>
      </w:r>
      <w:r w:rsidR="0049205A" w:rsidRPr="001E47FF">
        <w:t xml:space="preserve"> przez Administratora </w:t>
      </w:r>
      <w:r w:rsidR="0063560C" w:rsidRPr="001E47FF">
        <w:t xml:space="preserve">wniesienia </w:t>
      </w:r>
      <w:r w:rsidR="00B061DF" w:rsidRPr="001E47FF">
        <w:t>tych</w:t>
      </w:r>
      <w:r w:rsidRPr="001E47FF">
        <w:t xml:space="preserve"> Opłat w prawidłowej wysokości.</w:t>
      </w:r>
      <w:r w:rsidR="00641C0C">
        <w:t xml:space="preserve"> Administrator będzie z nich korzystał w przypadku, gdy Użytkownik nie przekaże </w:t>
      </w:r>
      <w:r w:rsidR="00A3762F">
        <w:t xml:space="preserve">satysfakcjonujących </w:t>
      </w:r>
      <w:r w:rsidR="00641C0C">
        <w:t>wyjaśnień dotyczących kwestii</w:t>
      </w:r>
      <w:r w:rsidR="00A3762F">
        <w:t xml:space="preserve"> Opłat</w:t>
      </w:r>
      <w:r w:rsidR="00641C0C">
        <w:t>, o które Administrator wystąpi w trybie roboczym.</w:t>
      </w:r>
    </w:p>
    <w:p w14:paraId="5C13C83D" w14:textId="688B0452" w:rsidR="00DC6AB7" w:rsidRPr="001E47FF" w:rsidRDefault="00B061DF" w:rsidP="00165B99">
      <w:pPr>
        <w:pStyle w:val="Akapitzlist"/>
        <w:numPr>
          <w:ilvl w:val="1"/>
          <w:numId w:val="1"/>
        </w:numPr>
        <w:spacing w:afterLines="20" w:after="48"/>
        <w:ind w:left="709"/>
      </w:pPr>
      <w:r w:rsidRPr="001E47FF">
        <w:t>Wszelkie i</w:t>
      </w:r>
      <w:r w:rsidR="00DC6AB7" w:rsidRPr="001E47FF">
        <w:t xml:space="preserve">nformacje </w:t>
      </w:r>
      <w:r w:rsidRPr="001E47FF">
        <w:t>pozyskane</w:t>
      </w:r>
      <w:r w:rsidR="0049205A" w:rsidRPr="001E47FF">
        <w:t xml:space="preserve"> przez Administratora </w:t>
      </w:r>
      <w:r w:rsidR="00C83CC9" w:rsidRPr="001E47FF">
        <w:t>w toku audytu</w:t>
      </w:r>
      <w:r w:rsidRPr="001E47FF">
        <w:t xml:space="preserve"> </w:t>
      </w:r>
      <w:r w:rsidR="00DC6AB7" w:rsidRPr="001E47FF">
        <w:t>będą traktowane jak Informacje Poufne i chronione na warunkach określonych w Umowie.</w:t>
      </w:r>
      <w:r w:rsidRPr="001E47FF">
        <w:t xml:space="preserve"> </w:t>
      </w:r>
      <w:r w:rsidR="00A44E23">
        <w:t>Administrator nie będzie miał dostępu do informacji, na ujawnienie których nie zezwala</w:t>
      </w:r>
      <w:r w:rsidR="00B9594F">
        <w:t>ją</w:t>
      </w:r>
      <w:r w:rsidR="003558F1">
        <w:t xml:space="preserve"> bezwzględnie</w:t>
      </w:r>
      <w:r w:rsidR="00B9594F">
        <w:t xml:space="preserve"> obowiązujące przepisy prawa, w szczególności tajemnicy bankowej</w:t>
      </w:r>
      <w:r w:rsidR="006349BA">
        <w:t xml:space="preserve"> i właściwej tajemnicy zawodowej. W przypadku, gdy weryfikacja prawidłowej wysokości wnoszonych Opłat jest możliwa w całości albo częściowo na podstawie dokumentów powszechnie dostępnych, w szczególności zatwierdzonego sprawozdania finansowego zbadanego przez biegłego rewidenta, Administrator powstrzyma się od realizacji uprawnień, o których mowa w par. 6.1</w:t>
      </w:r>
      <w:r w:rsidR="00C747B5">
        <w:t xml:space="preserve"> Umowy</w:t>
      </w:r>
      <w:r w:rsidR="006349BA">
        <w:t xml:space="preserve">. </w:t>
      </w:r>
      <w:r w:rsidRPr="001E47FF">
        <w:t xml:space="preserve">Dodatkowo </w:t>
      </w:r>
      <w:r w:rsidR="008F104A" w:rsidRPr="001E47FF">
        <w:t>Administrator</w:t>
      </w:r>
      <w:r w:rsidRPr="001E47FF">
        <w:t xml:space="preserve"> zobowiązuje się stosować do wszelkich uzasadnionych i rozsądnych wymagań </w:t>
      </w:r>
      <w:r w:rsidR="005D3BAC" w:rsidRPr="001E47FF">
        <w:t>Użytkownika</w:t>
      </w:r>
      <w:r w:rsidRPr="001E47FF">
        <w:t xml:space="preserve"> </w:t>
      </w:r>
      <w:r w:rsidR="00C83CC9" w:rsidRPr="001E47FF">
        <w:t>lub</w:t>
      </w:r>
      <w:r w:rsidRPr="001E47FF">
        <w:t xml:space="preserve"> </w:t>
      </w:r>
      <w:r w:rsidR="00863C3C" w:rsidRPr="001E47FF">
        <w:t>audytowanego członka</w:t>
      </w:r>
      <w:r w:rsidR="00E1370F" w:rsidRPr="001E47FF">
        <w:t xml:space="preserve"> Rodzin</w:t>
      </w:r>
      <w:r w:rsidR="005D3BAC" w:rsidRPr="001E47FF">
        <w:t>y Użytkownika</w:t>
      </w:r>
      <w:r w:rsidRPr="001E47FF">
        <w:t xml:space="preserve"> co do zapewnienia poufności pozyskiwanych informacji.</w:t>
      </w:r>
    </w:p>
    <w:p w14:paraId="5691AB09" w14:textId="47C36ECF" w:rsidR="00B061DF" w:rsidRPr="001E47FF" w:rsidRDefault="00C83CC9" w:rsidP="00165B99">
      <w:pPr>
        <w:pStyle w:val="Akapitzlist"/>
        <w:numPr>
          <w:ilvl w:val="1"/>
          <w:numId w:val="1"/>
        </w:numPr>
        <w:spacing w:afterLines="20" w:after="48"/>
        <w:ind w:left="709"/>
      </w:pPr>
      <w:r w:rsidRPr="001E47FF">
        <w:lastRenderedPageBreak/>
        <w:t>Prowadząc audyt</w:t>
      </w:r>
      <w:r w:rsidR="00B061DF" w:rsidRPr="001E47FF">
        <w:t xml:space="preserve">, </w:t>
      </w:r>
      <w:r w:rsidR="008F104A" w:rsidRPr="001E47FF">
        <w:t>Administrator będzie</w:t>
      </w:r>
      <w:r w:rsidR="00B061DF" w:rsidRPr="001E47FF">
        <w:t xml:space="preserve"> dokładał starań, by nie utrudnić normalnej działalności </w:t>
      </w:r>
      <w:r w:rsidR="005D3BAC" w:rsidRPr="001E47FF">
        <w:t>Użytkownika</w:t>
      </w:r>
      <w:r w:rsidR="00B061DF" w:rsidRPr="001E47FF">
        <w:t xml:space="preserve"> </w:t>
      </w:r>
      <w:r w:rsidRPr="001E47FF">
        <w:t>lub</w:t>
      </w:r>
      <w:r w:rsidR="00B061DF" w:rsidRPr="001E47FF">
        <w:t xml:space="preserve"> </w:t>
      </w:r>
      <w:r w:rsidR="00863C3C" w:rsidRPr="001E47FF">
        <w:t xml:space="preserve">audytowanego </w:t>
      </w:r>
      <w:r w:rsidR="00B061DF" w:rsidRPr="001E47FF">
        <w:t>członk</w:t>
      </w:r>
      <w:r w:rsidR="00863C3C" w:rsidRPr="001E47FF">
        <w:t>a</w:t>
      </w:r>
      <w:r w:rsidR="00E1370F" w:rsidRPr="001E47FF">
        <w:t xml:space="preserve"> Rodzin</w:t>
      </w:r>
      <w:r w:rsidR="005D3BAC" w:rsidRPr="001E47FF">
        <w:t>y Użytkownika</w:t>
      </w:r>
      <w:r w:rsidR="00B061DF" w:rsidRPr="001E47FF">
        <w:t xml:space="preserve">, działając w czasie godzin roboczych i </w:t>
      </w:r>
      <w:r w:rsidR="002F7436" w:rsidRPr="001E47FF">
        <w:t>zgodnie</w:t>
      </w:r>
      <w:r w:rsidR="00B061DF" w:rsidRPr="001E47FF">
        <w:t xml:space="preserve"> z procedurami wewnętrznymi w zakresie bezpieczeństwa, o których wcześniej </w:t>
      </w:r>
      <w:r w:rsidR="00C82BAE" w:rsidRPr="001E47FF">
        <w:t>zostanie poinformowan</w:t>
      </w:r>
      <w:r w:rsidR="00F80C84">
        <w:t>y</w:t>
      </w:r>
      <w:r w:rsidR="00B061DF" w:rsidRPr="001E47FF">
        <w:t>.</w:t>
      </w:r>
    </w:p>
    <w:p w14:paraId="0F2C8BCB" w14:textId="79E034E6" w:rsidR="00EB5C8A" w:rsidRPr="001E47FF" w:rsidRDefault="00EB5C8A" w:rsidP="00165B99">
      <w:pPr>
        <w:pStyle w:val="Akapitzlist"/>
        <w:numPr>
          <w:ilvl w:val="1"/>
          <w:numId w:val="1"/>
        </w:numPr>
        <w:spacing w:afterLines="20" w:after="48"/>
        <w:ind w:left="709"/>
      </w:pPr>
      <w:r w:rsidRPr="001E47FF">
        <w:t xml:space="preserve">O zamiarze przeprowadzenia </w:t>
      </w:r>
      <w:r w:rsidR="00C83CC9" w:rsidRPr="001E47FF">
        <w:t xml:space="preserve">audytu </w:t>
      </w:r>
      <w:r w:rsidR="008F104A" w:rsidRPr="001E47FF">
        <w:t>Administrator</w:t>
      </w:r>
      <w:r w:rsidR="00C83CC9" w:rsidRPr="001E47FF">
        <w:t xml:space="preserve"> </w:t>
      </w:r>
      <w:r w:rsidR="007A601C" w:rsidRPr="001E47FF">
        <w:t>zawiadomi</w:t>
      </w:r>
      <w:r w:rsidR="00C83CC9" w:rsidRPr="001E47FF">
        <w:t xml:space="preserve"> </w:t>
      </w:r>
      <w:r w:rsidR="005D3BAC" w:rsidRPr="001E47FF">
        <w:t>Użytkownika</w:t>
      </w:r>
      <w:r w:rsidR="00C83CC9" w:rsidRPr="001E47FF">
        <w:t xml:space="preserve"> na co</w:t>
      </w:r>
      <w:r w:rsidR="00E14F34" w:rsidRPr="001E47FF">
        <w:t xml:space="preserve"> najmniej</w:t>
      </w:r>
      <w:r w:rsidR="00C83CC9" w:rsidRPr="001E47FF">
        <w:t xml:space="preserve"> </w:t>
      </w:r>
      <w:r w:rsidR="00E14F34" w:rsidRPr="001E47FF">
        <w:t>30</w:t>
      </w:r>
      <w:r w:rsidR="00C83CC9" w:rsidRPr="001E47FF">
        <w:t xml:space="preserve"> dni przed planowaną datą audytu, chyba że </w:t>
      </w:r>
      <w:r w:rsidR="007A601C" w:rsidRPr="001E47FF">
        <w:t>Strony</w:t>
      </w:r>
      <w:r w:rsidR="00C83CC9" w:rsidRPr="001E47FF">
        <w:t xml:space="preserve"> ustalą wcześniejszy termin.</w:t>
      </w:r>
    </w:p>
    <w:p w14:paraId="5B936F58" w14:textId="0C9C3791" w:rsidR="00633836" w:rsidRPr="001E47FF" w:rsidRDefault="00633836" w:rsidP="00633836">
      <w:pPr>
        <w:pStyle w:val="Akapitzlist"/>
        <w:numPr>
          <w:ilvl w:val="1"/>
          <w:numId w:val="1"/>
        </w:numPr>
        <w:spacing w:afterLines="20" w:after="48"/>
        <w:ind w:left="709"/>
      </w:pPr>
      <w:r w:rsidRPr="001E47FF">
        <w:t xml:space="preserve">Audyt zostanie przeprowadzony na koszt </w:t>
      </w:r>
      <w:r w:rsidR="008F104A" w:rsidRPr="001E47FF">
        <w:t>Administratora</w:t>
      </w:r>
      <w:r w:rsidRPr="001E47FF">
        <w:t>, chyba że raport, o którym mowa w par. 6.7 Umowy wykaże niedopłatę we wnoszonych Opłatach. W takim przypadku uzasadnione i rozsądne koszty audytu zostaną poniesione przez Użytkownika. Użytkownik dokona zapłaty na warunkach analogicznych do określonych</w:t>
      </w:r>
      <w:r w:rsidR="00BE3956">
        <w:t xml:space="preserve"> w</w:t>
      </w:r>
      <w:r w:rsidRPr="001E47FF">
        <w:t xml:space="preserve"> Umowie.</w:t>
      </w:r>
    </w:p>
    <w:p w14:paraId="70D052BD" w14:textId="0B15D25F" w:rsidR="00EB5C8A" w:rsidRPr="001E47FF" w:rsidRDefault="00C82BAE" w:rsidP="00165B99">
      <w:pPr>
        <w:pStyle w:val="Akapitzlist"/>
        <w:numPr>
          <w:ilvl w:val="1"/>
          <w:numId w:val="1"/>
        </w:numPr>
        <w:spacing w:afterLines="20" w:after="48"/>
        <w:ind w:left="709"/>
      </w:pPr>
      <w:r w:rsidRPr="001E47FF">
        <w:t xml:space="preserve">Z </w:t>
      </w:r>
      <w:r w:rsidR="00C83CC9" w:rsidRPr="001E47FF">
        <w:t>audytu</w:t>
      </w:r>
      <w:r w:rsidRPr="001E47FF">
        <w:t xml:space="preserve"> </w:t>
      </w:r>
      <w:r w:rsidR="008F104A" w:rsidRPr="001E47FF">
        <w:t>Administrator</w:t>
      </w:r>
      <w:r w:rsidRPr="001E47FF">
        <w:t xml:space="preserve"> sporządzi raport, którego kopię przekaże następnie </w:t>
      </w:r>
      <w:r w:rsidR="00863C3C" w:rsidRPr="001E47FF">
        <w:t>Użytkownikowi</w:t>
      </w:r>
      <w:r w:rsidRPr="001E47FF">
        <w:t>.</w:t>
      </w:r>
      <w:r w:rsidR="001E4B1F" w:rsidRPr="001E47FF">
        <w:t xml:space="preserve"> W przypadku wykrycia niedopłaty</w:t>
      </w:r>
      <w:r w:rsidR="002F7436" w:rsidRPr="001E47FF">
        <w:t xml:space="preserve"> we wnoszo</w:t>
      </w:r>
      <w:r w:rsidR="00C63B2B" w:rsidRPr="001E47FF">
        <w:t>nych</w:t>
      </w:r>
      <w:r w:rsidR="001E4B1F" w:rsidRPr="001E47FF">
        <w:t xml:space="preserve"> Opłatach, </w:t>
      </w:r>
      <w:r w:rsidR="00863C3C" w:rsidRPr="001E47FF">
        <w:t xml:space="preserve">Użytkownik </w:t>
      </w:r>
      <w:r w:rsidR="00633836" w:rsidRPr="001E47FF">
        <w:t>kwestionując</w:t>
      </w:r>
      <w:r w:rsidR="007A601C" w:rsidRPr="001E47FF">
        <w:t>y</w:t>
      </w:r>
      <w:r w:rsidR="00633836" w:rsidRPr="001E47FF">
        <w:t xml:space="preserve"> fakt niedopłaty bądź jej wysokość, </w:t>
      </w:r>
      <w:r w:rsidR="001E4B1F" w:rsidRPr="001E47FF">
        <w:t>odni</w:t>
      </w:r>
      <w:r w:rsidR="007A601C" w:rsidRPr="001E47FF">
        <w:t>esie</w:t>
      </w:r>
      <w:r w:rsidR="001E4B1F" w:rsidRPr="001E47FF">
        <w:t xml:space="preserve"> się do wyników raportu w terminie 30 dni w celu wyjaśnienia wątpliwości.</w:t>
      </w:r>
      <w:r w:rsidR="00633836" w:rsidRPr="001E47FF">
        <w:t xml:space="preserve"> Brak odpowiedzi na raport w terminie 30 dni Strony uznają za potwierdzenie jego treści.</w:t>
      </w:r>
    </w:p>
    <w:p w14:paraId="0A054E58" w14:textId="5489A1FE" w:rsidR="00C82BAE" w:rsidRPr="001E47FF" w:rsidRDefault="00C82BAE" w:rsidP="00165B99">
      <w:pPr>
        <w:pStyle w:val="Akapitzlist"/>
        <w:numPr>
          <w:ilvl w:val="1"/>
          <w:numId w:val="1"/>
        </w:numPr>
        <w:spacing w:afterLines="20" w:after="48"/>
        <w:ind w:left="709"/>
      </w:pPr>
      <w:r w:rsidRPr="001E47FF">
        <w:t xml:space="preserve">W przypadku wykrycia niedopłaty </w:t>
      </w:r>
      <w:r w:rsidR="002F7436" w:rsidRPr="001E47FF">
        <w:t>w</w:t>
      </w:r>
      <w:r w:rsidR="00633836" w:rsidRPr="001E47FF">
        <w:t>e wnoszonych</w:t>
      </w:r>
      <w:r w:rsidRPr="001E47FF">
        <w:t xml:space="preserve"> Opłatach, </w:t>
      </w:r>
      <w:r w:rsidR="005C6E37">
        <w:t xml:space="preserve">jeżeli Użytkownik w terminie </w:t>
      </w:r>
      <w:r w:rsidR="00C747B5">
        <w:t>30</w:t>
      </w:r>
      <w:r w:rsidR="005C6E37">
        <w:t xml:space="preserve"> dni nie zakwestionuje faktu niedopłaty, </w:t>
      </w:r>
      <w:r w:rsidR="009539DB" w:rsidRPr="001E47FF">
        <w:t>Administrator będzie uprawniony</w:t>
      </w:r>
      <w:r w:rsidR="00EB5C8A" w:rsidRPr="001E47FF">
        <w:t xml:space="preserve"> do wystawienia faktury na kwotę niedopłaty, a </w:t>
      </w:r>
      <w:r w:rsidR="005D3BAC" w:rsidRPr="001E47FF">
        <w:t xml:space="preserve">Użytkownik </w:t>
      </w:r>
      <w:r w:rsidR="00C21AED">
        <w:t xml:space="preserve">zobowiązany </w:t>
      </w:r>
      <w:r w:rsidR="00EB5C8A" w:rsidRPr="001E47FF">
        <w:t xml:space="preserve">do jej zapłaty na warunkach określonych </w:t>
      </w:r>
      <w:r w:rsidR="00E07767" w:rsidRPr="001E47FF">
        <w:t>w Umowie</w:t>
      </w:r>
      <w:r w:rsidR="00EB5C8A" w:rsidRPr="001E47FF">
        <w:t>.</w:t>
      </w:r>
      <w:r w:rsidR="00B9594F">
        <w:t xml:space="preserve"> W przypadku wykrycia nadpłaty we wnoszonych Opłatach, Administrator wystawi fakturę korygującą i</w:t>
      </w:r>
      <w:r w:rsidR="001D41E9">
        <w:t xml:space="preserve"> w terminie 30 dni</w:t>
      </w:r>
      <w:r w:rsidR="00B9594F">
        <w:t xml:space="preserve"> zwróci Użytkownikowi kwot</w:t>
      </w:r>
      <w:r w:rsidR="005C6E37">
        <w:t>ę</w:t>
      </w:r>
      <w:r w:rsidR="00B9594F">
        <w:t xml:space="preserve"> nadpłaty.</w:t>
      </w:r>
    </w:p>
    <w:p w14:paraId="2A7F2327" w14:textId="5601BAC2" w:rsidR="00C83CC9" w:rsidRPr="001E47FF" w:rsidRDefault="002F7436" w:rsidP="00633836">
      <w:pPr>
        <w:pStyle w:val="Akapitzlist"/>
        <w:numPr>
          <w:ilvl w:val="1"/>
          <w:numId w:val="1"/>
        </w:numPr>
        <w:spacing w:afterLines="20" w:after="48"/>
        <w:ind w:left="709"/>
      </w:pPr>
      <w:r w:rsidRPr="001E47FF">
        <w:t xml:space="preserve">Strony </w:t>
      </w:r>
      <w:r w:rsidR="00633836" w:rsidRPr="001E47FF">
        <w:t xml:space="preserve">odstąpią od trybu określonego w par. 6.8 Umowy i </w:t>
      </w:r>
      <w:r w:rsidRPr="001E47FF">
        <w:t xml:space="preserve">przystąpią do wypracowania porozumienia w sprawie wysokości niedopłaty </w:t>
      </w:r>
      <w:r w:rsidR="00AE0274" w:rsidRPr="001E47FF">
        <w:t xml:space="preserve">we wnoszonych Opłatach </w:t>
      </w:r>
      <w:r w:rsidRPr="001E47FF">
        <w:t>w</w:t>
      </w:r>
      <w:r w:rsidR="00AD2FD8" w:rsidRPr="001E47FF">
        <w:t xml:space="preserve"> przypadku</w:t>
      </w:r>
      <w:r w:rsidR="00633836" w:rsidRPr="001E47FF">
        <w:t xml:space="preserve"> </w:t>
      </w:r>
      <w:r w:rsidR="00AD2FD8" w:rsidRPr="001E47FF">
        <w:t xml:space="preserve">wykrycia niedopłaty, </w:t>
      </w:r>
      <w:r w:rsidR="001E4B1F" w:rsidRPr="001E47FF">
        <w:t xml:space="preserve">której wysokość byłaby kwestionowana przez </w:t>
      </w:r>
      <w:r w:rsidR="005D3BAC" w:rsidRPr="001E47FF">
        <w:t>Użytkownika</w:t>
      </w:r>
      <w:r w:rsidR="00633836" w:rsidRPr="001E47FF">
        <w:t xml:space="preserve">, </w:t>
      </w:r>
      <w:r w:rsidRPr="001E47FF">
        <w:t>albo</w:t>
      </w:r>
      <w:r w:rsidR="001E4B1F" w:rsidRPr="001E47FF">
        <w:t xml:space="preserve"> </w:t>
      </w:r>
      <w:r w:rsidR="00633836" w:rsidRPr="001E47FF">
        <w:t xml:space="preserve">której wysokość byłaby </w:t>
      </w:r>
      <w:r w:rsidRPr="001E47FF">
        <w:t>trudna</w:t>
      </w:r>
      <w:r w:rsidR="001E4B1F" w:rsidRPr="001E47FF">
        <w:t xml:space="preserve"> do </w:t>
      </w:r>
      <w:r w:rsidRPr="001E47FF">
        <w:t>ustalenia</w:t>
      </w:r>
      <w:r w:rsidR="001E4B1F" w:rsidRPr="001E47FF">
        <w:t xml:space="preserve"> bez nadmiernych zakłóceń w działalności </w:t>
      </w:r>
      <w:r w:rsidR="005D3BAC" w:rsidRPr="001E47FF">
        <w:t>Użytkownika</w:t>
      </w:r>
      <w:r w:rsidR="001E4B1F" w:rsidRPr="001E47FF">
        <w:t xml:space="preserve"> lub </w:t>
      </w:r>
      <w:r w:rsidRPr="001E47FF">
        <w:t xml:space="preserve">audytowanego </w:t>
      </w:r>
      <w:r w:rsidR="001E4B1F" w:rsidRPr="001E47FF">
        <w:t>członk</w:t>
      </w:r>
      <w:r w:rsidRPr="001E47FF">
        <w:t>a</w:t>
      </w:r>
      <w:r w:rsidR="00E1370F" w:rsidRPr="001E47FF">
        <w:t xml:space="preserve"> Rodzin</w:t>
      </w:r>
      <w:r w:rsidR="005D3BAC" w:rsidRPr="001E47FF">
        <w:t>y Użytkownika</w:t>
      </w:r>
      <w:r w:rsidR="001E4B1F" w:rsidRPr="001E47FF">
        <w:t>.</w:t>
      </w:r>
    </w:p>
    <w:p w14:paraId="12BE9E76" w14:textId="304BACCC" w:rsidR="00C82BAE" w:rsidRPr="001E47FF" w:rsidRDefault="001E4B1F" w:rsidP="00165B99">
      <w:pPr>
        <w:pStyle w:val="Akapitzlist"/>
        <w:numPr>
          <w:ilvl w:val="1"/>
          <w:numId w:val="1"/>
        </w:numPr>
        <w:spacing w:afterLines="20" w:after="48"/>
        <w:ind w:left="709"/>
      </w:pPr>
      <w:r w:rsidRPr="001E47FF">
        <w:t xml:space="preserve">W przypadku niewypracowania porozumienia, o którym mowa w par. 6.9 </w:t>
      </w:r>
      <w:r w:rsidR="00C44C21" w:rsidRPr="001E47FF">
        <w:t xml:space="preserve">Umowy </w:t>
      </w:r>
      <w:r w:rsidRPr="001E47FF">
        <w:t xml:space="preserve">w terminie 30 dni od </w:t>
      </w:r>
      <w:r w:rsidR="002F7436" w:rsidRPr="001E47FF">
        <w:t>daty</w:t>
      </w:r>
      <w:r w:rsidRPr="001E47FF">
        <w:t xml:space="preserve"> odpowiedzi na raport, </w:t>
      </w:r>
      <w:r w:rsidR="008F104A" w:rsidRPr="001E47FF">
        <w:t>Administrator</w:t>
      </w:r>
      <w:r w:rsidRPr="001E47FF">
        <w:t xml:space="preserve"> dokona oszacowania wysokości niedopłaty</w:t>
      </w:r>
      <w:r w:rsidR="002F7436" w:rsidRPr="001E47FF">
        <w:t xml:space="preserve"> we wnoszo</w:t>
      </w:r>
      <w:r w:rsidR="00C63B2B" w:rsidRPr="001E47FF">
        <w:t>nych</w:t>
      </w:r>
      <w:r w:rsidRPr="001E47FF">
        <w:t xml:space="preserve"> Opłatach. Jeżeli </w:t>
      </w:r>
      <w:r w:rsidR="005D3BAC" w:rsidRPr="001E47FF">
        <w:t xml:space="preserve">Użytkownik </w:t>
      </w:r>
      <w:r w:rsidRPr="001E47FF">
        <w:t>nie wyrazi zgody na oszacowanie tej kwoty</w:t>
      </w:r>
      <w:r w:rsidR="008F104A" w:rsidRPr="001E47FF">
        <w:t xml:space="preserve"> przez Administratora</w:t>
      </w:r>
      <w:r w:rsidRPr="001E47FF">
        <w:t xml:space="preserve">, </w:t>
      </w:r>
      <w:r w:rsidR="001D41E9">
        <w:t>Administrator i Użytkownik</w:t>
      </w:r>
      <w:r w:rsidR="001D41E9" w:rsidRPr="001E47FF">
        <w:t xml:space="preserve"> </w:t>
      </w:r>
      <w:r w:rsidRPr="001E47FF">
        <w:t>powoła</w:t>
      </w:r>
      <w:r w:rsidR="001D41E9">
        <w:t>ją</w:t>
      </w:r>
      <w:r w:rsidRPr="001E47FF">
        <w:t xml:space="preserve"> niezależnego zawodowego au</w:t>
      </w:r>
      <w:r w:rsidR="005843F2">
        <w:t>dyt</w:t>
      </w:r>
      <w:r w:rsidRPr="001E47FF">
        <w:t>ora w celu rozstrzygnięcia sporu zgodnie z postanowieniami Umowy.</w:t>
      </w:r>
      <w:r w:rsidR="00B42305" w:rsidRPr="001E47FF">
        <w:t xml:space="preserve"> Strony wyrażają zgodę na przyjęcie ustaleń przekazanych im przez tak powołanego niezależnego audytora. Koszty świadczonych przez audytora usług rozliczone zostaną zgodnie z zasadą przyjętą w par. 6.</w:t>
      </w:r>
      <w:r w:rsidR="00BA3936" w:rsidRPr="001E47FF">
        <w:t>6</w:t>
      </w:r>
      <w:r w:rsidR="00D141C3" w:rsidRPr="001E47FF">
        <w:t xml:space="preserve"> Umowy</w:t>
      </w:r>
      <w:r w:rsidR="00B42305" w:rsidRPr="001E47FF">
        <w:t>.</w:t>
      </w:r>
    </w:p>
    <w:p w14:paraId="16BB8324" w14:textId="7D506FFD" w:rsidR="001E4B1F" w:rsidRDefault="00B42305" w:rsidP="00165B99">
      <w:pPr>
        <w:pStyle w:val="Akapitzlist"/>
        <w:numPr>
          <w:ilvl w:val="1"/>
          <w:numId w:val="1"/>
        </w:numPr>
        <w:spacing w:afterLines="20" w:after="48"/>
        <w:ind w:left="709"/>
      </w:pPr>
      <w:r w:rsidRPr="001E47FF">
        <w:t>Bez uszczerbku dla postanowień par. 11 i 10.</w:t>
      </w:r>
      <w:r w:rsidR="001F2BA2" w:rsidRPr="001E47FF">
        <w:t>8</w:t>
      </w:r>
      <w:r w:rsidRPr="001E47FF">
        <w:t xml:space="preserve"> </w:t>
      </w:r>
      <w:r w:rsidR="00C44C21" w:rsidRPr="001E47FF">
        <w:t xml:space="preserve">Umowy </w:t>
      </w:r>
      <w:r w:rsidR="009539DB" w:rsidRPr="001E47FF">
        <w:t>Administrator będzie uprawniony</w:t>
      </w:r>
      <w:r w:rsidRPr="001E47FF">
        <w:t xml:space="preserve"> do posługiwaniu się przy audycie audytorami zewnętrznymi. Koszty świadczonych przez audytora usług rozliczone zostaną zgodnie z zasadą przyjętą w par. 6.</w:t>
      </w:r>
      <w:r w:rsidR="00BA3936" w:rsidRPr="001E47FF">
        <w:t>6</w:t>
      </w:r>
      <w:r w:rsidR="00C25E19" w:rsidRPr="001E47FF">
        <w:t xml:space="preserve"> Umowy</w:t>
      </w:r>
      <w:r w:rsidRPr="001E47FF">
        <w:t>.</w:t>
      </w:r>
    </w:p>
    <w:p w14:paraId="11E52B82" w14:textId="6D8FFE57" w:rsidR="00C747B5" w:rsidRDefault="00C747B5" w:rsidP="00165B99">
      <w:pPr>
        <w:pStyle w:val="Akapitzlist"/>
        <w:numPr>
          <w:ilvl w:val="1"/>
          <w:numId w:val="1"/>
        </w:numPr>
        <w:spacing w:afterLines="20" w:after="48"/>
        <w:ind w:left="709"/>
      </w:pPr>
      <w:r>
        <w:lastRenderedPageBreak/>
        <w:t xml:space="preserve">Dla uniknięcia wątpliwości uprawnienie, o którym mowa w par. 6.1 Umowy przysługuje Administratorowi wyłącznie w odniesieniu do </w:t>
      </w:r>
      <w:r w:rsidR="00875EFB">
        <w:t>L</w:t>
      </w:r>
      <w:r>
        <w:t xml:space="preserve">icencji </w:t>
      </w:r>
      <w:r w:rsidR="00875EFB">
        <w:t xml:space="preserve">udzielonych </w:t>
      </w:r>
      <w:r>
        <w:t>na podstawie</w:t>
      </w:r>
      <w:r w:rsidR="00875EFB">
        <w:t xml:space="preserve"> niniejszej</w:t>
      </w:r>
      <w:r>
        <w:t xml:space="preserve"> Umowy.</w:t>
      </w:r>
    </w:p>
    <w:p w14:paraId="3C818F44" w14:textId="7F05A044" w:rsidR="00875EFB" w:rsidRPr="001E47FF" w:rsidRDefault="00875EFB" w:rsidP="00165B99">
      <w:pPr>
        <w:pStyle w:val="Akapitzlist"/>
        <w:numPr>
          <w:ilvl w:val="1"/>
          <w:numId w:val="1"/>
        </w:numPr>
        <w:spacing w:afterLines="20" w:after="48"/>
        <w:ind w:left="709"/>
      </w:pPr>
      <w:r>
        <w:t>W przypadku posługiwania się audytorami zewnętrznymi, audytorzy będą zobowiązani do zachowania poufności co do przekazanych im informacji na takich samych zasadach, co Administrator.</w:t>
      </w:r>
    </w:p>
    <w:p w14:paraId="51E558B8" w14:textId="1E4B8AB0" w:rsidR="00690789" w:rsidRPr="001E47FF" w:rsidRDefault="00690789" w:rsidP="00690789">
      <w:pPr>
        <w:tabs>
          <w:tab w:val="left" w:pos="1843"/>
        </w:tabs>
        <w:spacing w:afterLines="20" w:after="48"/>
        <w:rPr>
          <w:b/>
          <w:bCs/>
        </w:rPr>
      </w:pPr>
    </w:p>
    <w:p w14:paraId="54DAA1AE" w14:textId="634A25FE" w:rsidR="00690789" w:rsidRPr="001E47FF" w:rsidRDefault="00690789" w:rsidP="00690789">
      <w:pPr>
        <w:pStyle w:val="Akapitzlist"/>
        <w:numPr>
          <w:ilvl w:val="0"/>
          <w:numId w:val="1"/>
        </w:numPr>
        <w:tabs>
          <w:tab w:val="left" w:pos="1843"/>
        </w:tabs>
        <w:spacing w:afterLines="20" w:after="48"/>
        <w:ind w:left="709" w:hanging="709"/>
        <w:rPr>
          <w:b/>
          <w:bCs/>
        </w:rPr>
      </w:pPr>
      <w:r w:rsidRPr="001E47FF">
        <w:rPr>
          <w:b/>
          <w:bCs/>
        </w:rPr>
        <w:t xml:space="preserve">OBOWIĄZKI </w:t>
      </w:r>
      <w:r w:rsidR="008F104A" w:rsidRPr="001E47FF">
        <w:rPr>
          <w:b/>
          <w:bCs/>
        </w:rPr>
        <w:t>ADMINISTRATORA</w:t>
      </w:r>
    </w:p>
    <w:p w14:paraId="63BC2538" w14:textId="21DAAD8E" w:rsidR="001815C3" w:rsidRPr="001E47FF" w:rsidRDefault="008F104A" w:rsidP="00690789">
      <w:pPr>
        <w:pStyle w:val="Akapitzlist"/>
        <w:numPr>
          <w:ilvl w:val="1"/>
          <w:numId w:val="1"/>
        </w:numPr>
        <w:tabs>
          <w:tab w:val="left" w:pos="1843"/>
        </w:tabs>
        <w:spacing w:afterLines="20" w:after="48"/>
        <w:ind w:left="709"/>
      </w:pPr>
      <w:r w:rsidRPr="001E47FF">
        <w:t>Administrator</w:t>
      </w:r>
      <w:r w:rsidR="001815C3" w:rsidRPr="001E47FF">
        <w:t xml:space="preserve"> jako administrator</w:t>
      </w:r>
      <w:r w:rsidR="00945A54" w:rsidRPr="001E47FF">
        <w:t xml:space="preserve"> Wskaźników </w:t>
      </w:r>
      <w:r w:rsidR="001815C3" w:rsidRPr="001E47FF">
        <w:t>Referencyjnych</w:t>
      </w:r>
      <w:r w:rsidRPr="001E47FF">
        <w:t xml:space="preserve"> w rozumieniu Rozporządzenia o Wskaźnikach Referencyjnych</w:t>
      </w:r>
      <w:r w:rsidR="001815C3" w:rsidRPr="001E47FF">
        <w:t xml:space="preserve"> jest zobowiązan</w:t>
      </w:r>
      <w:r w:rsidRPr="001E47FF">
        <w:t>y</w:t>
      </w:r>
      <w:r w:rsidR="001815C3" w:rsidRPr="001E47FF">
        <w:t xml:space="preserve"> do ich opracowywania na zasadach określonych w Dokumentacji i zgodnie z powszechnie obowiązującymi przepisami prawa</w:t>
      </w:r>
      <w:r w:rsidR="00AD0BB1" w:rsidRPr="001E47FF">
        <w:t>, w szczególności Rozporządzenia o Wskaźnikach Referencyjnych i właściwych aktów wykonawczych</w:t>
      </w:r>
      <w:r w:rsidR="001815C3" w:rsidRPr="001E47FF">
        <w:t>.</w:t>
      </w:r>
    </w:p>
    <w:p w14:paraId="78047118" w14:textId="046E8ACF" w:rsidR="009D643D" w:rsidRPr="001E47FF" w:rsidRDefault="008F104A" w:rsidP="00690789">
      <w:pPr>
        <w:pStyle w:val="Akapitzlist"/>
        <w:numPr>
          <w:ilvl w:val="1"/>
          <w:numId w:val="1"/>
        </w:numPr>
        <w:tabs>
          <w:tab w:val="left" w:pos="1843"/>
        </w:tabs>
        <w:spacing w:afterLines="20" w:after="48"/>
        <w:ind w:left="709"/>
      </w:pPr>
      <w:r w:rsidRPr="001E47FF">
        <w:t>Administrator jest zobowiązany</w:t>
      </w:r>
      <w:r w:rsidR="00E54C75" w:rsidRPr="001E47FF">
        <w:t xml:space="preserve"> do udzielania na prośbę Użytkownika wszelkich niezbędnych informacji związanych z udzielon</w:t>
      </w:r>
      <w:r w:rsidR="000846B4" w:rsidRPr="001E47FF">
        <w:t>ymi</w:t>
      </w:r>
      <w:r w:rsidR="00E54C75" w:rsidRPr="001E47FF">
        <w:t xml:space="preserve"> Licencjami oraz świadczonymi Usługami. Bieżące informacje związane z wykonywaniem Umowy będą udostępniane</w:t>
      </w:r>
      <w:r w:rsidR="004D6497" w:rsidRPr="001E47FF">
        <w:t xml:space="preserve"> Użytkownikowi lub członkom</w:t>
      </w:r>
      <w:r w:rsidR="00E1370F" w:rsidRPr="001E47FF">
        <w:t xml:space="preserve"> Rodzin</w:t>
      </w:r>
      <w:r w:rsidR="004D6497" w:rsidRPr="001E47FF">
        <w:t>y Użytkownika</w:t>
      </w:r>
      <w:r w:rsidR="00E54C75" w:rsidRPr="001E47FF">
        <w:t xml:space="preserve"> na stronie</w:t>
      </w:r>
      <w:r w:rsidR="0049205A" w:rsidRPr="001E47FF">
        <w:t xml:space="preserve"> internetowej Administratora: </w:t>
      </w:r>
      <w:hyperlink r:id="rId12" w:history="1">
        <w:r w:rsidR="00453692">
          <w:rPr>
            <w:rStyle w:val="Hipercze"/>
          </w:rPr>
          <w:t>gpwbenchmark.pl</w:t>
        </w:r>
      </w:hyperlink>
      <w:r w:rsidR="00E54C75" w:rsidRPr="001E47FF">
        <w:t>.</w:t>
      </w:r>
    </w:p>
    <w:p w14:paraId="50095F0F" w14:textId="0C09FC6C" w:rsidR="00061575" w:rsidRPr="001E47FF" w:rsidRDefault="008F104A" w:rsidP="00690789">
      <w:pPr>
        <w:pStyle w:val="Akapitzlist"/>
        <w:numPr>
          <w:ilvl w:val="1"/>
          <w:numId w:val="1"/>
        </w:numPr>
        <w:tabs>
          <w:tab w:val="left" w:pos="1843"/>
        </w:tabs>
        <w:spacing w:afterLines="20" w:after="48"/>
        <w:ind w:left="709"/>
      </w:pPr>
      <w:r w:rsidRPr="001E47FF">
        <w:t>Administrator jest zobowiązany</w:t>
      </w:r>
      <w:r w:rsidR="00061575" w:rsidRPr="001E47FF">
        <w:t xml:space="preserve"> do poinformowania Użytkownika w możliwie najszybszym czasie i najpełniejszym zakresie o:</w:t>
      </w:r>
    </w:p>
    <w:p w14:paraId="081EC406" w14:textId="677D71F8" w:rsidR="00061575" w:rsidRPr="001E47FF" w:rsidRDefault="00061575" w:rsidP="00061575">
      <w:pPr>
        <w:pStyle w:val="Akapitzlist"/>
        <w:numPr>
          <w:ilvl w:val="2"/>
          <w:numId w:val="1"/>
        </w:numPr>
        <w:tabs>
          <w:tab w:val="left" w:pos="1843"/>
        </w:tabs>
        <w:spacing w:afterLines="20" w:after="48"/>
        <w:ind w:left="1560" w:hanging="851"/>
      </w:pPr>
      <w:r w:rsidRPr="001E47FF">
        <w:t>planowanych zmianach</w:t>
      </w:r>
      <w:r w:rsidR="006F0DF9" w:rsidRPr="001E47FF">
        <w:t xml:space="preserve"> w Umowie </w:t>
      </w:r>
      <w:r w:rsidRPr="001E47FF">
        <w:t>dokonywanych jednostronnie</w:t>
      </w:r>
      <w:r w:rsidR="0049205A" w:rsidRPr="001E47FF">
        <w:t xml:space="preserve"> przez Administratora </w:t>
      </w:r>
      <w:r w:rsidR="006F0DF9" w:rsidRPr="001E47FF">
        <w:t>na zasadach określonych w par. 12.3-12.5</w:t>
      </w:r>
      <w:r w:rsidRPr="001E47FF">
        <w:t xml:space="preserve"> Umowy;</w:t>
      </w:r>
    </w:p>
    <w:p w14:paraId="1A15E5A2" w14:textId="0DC0764B" w:rsidR="00061575" w:rsidRPr="001E47FF" w:rsidRDefault="004D6497" w:rsidP="00061575">
      <w:pPr>
        <w:pStyle w:val="Akapitzlist"/>
        <w:numPr>
          <w:ilvl w:val="2"/>
          <w:numId w:val="1"/>
        </w:numPr>
        <w:tabs>
          <w:tab w:val="left" w:pos="1843"/>
        </w:tabs>
        <w:spacing w:afterLines="20" w:after="48"/>
        <w:ind w:left="1560" w:hanging="851"/>
      </w:pPr>
      <w:r w:rsidRPr="001E47FF">
        <w:t xml:space="preserve">planowanym </w:t>
      </w:r>
      <w:r w:rsidR="00061575" w:rsidRPr="001E47FF">
        <w:t>rozwiązaniu Umowy na skutek zaprzestania opracowywania</w:t>
      </w:r>
      <w:r w:rsidR="00945A54" w:rsidRPr="001E47FF">
        <w:t xml:space="preserve"> Wskaźników </w:t>
      </w:r>
      <w:r w:rsidR="00061575" w:rsidRPr="001E47FF">
        <w:t>Referencyjnych zgodnie z par. 13.4 Umowy.</w:t>
      </w:r>
    </w:p>
    <w:p w14:paraId="4C7DD8AD" w14:textId="5499FA47" w:rsidR="000846B4" w:rsidRPr="001E47FF" w:rsidRDefault="000846B4" w:rsidP="000846B4">
      <w:pPr>
        <w:pStyle w:val="Akapitzlist"/>
        <w:numPr>
          <w:ilvl w:val="1"/>
          <w:numId w:val="1"/>
        </w:numPr>
        <w:tabs>
          <w:tab w:val="left" w:pos="1843"/>
        </w:tabs>
        <w:spacing w:afterLines="20" w:after="48"/>
        <w:ind w:left="709"/>
      </w:pPr>
      <w:r w:rsidRPr="001E47FF">
        <w:t xml:space="preserve">W przypadku, gdy którekolwiek z oświadczeń zawartych w par. 2.2-2.3 Umowy przestanie być aktualne w czasie obowiązywania Umowy, </w:t>
      </w:r>
      <w:r w:rsidR="008F104A" w:rsidRPr="001E47FF">
        <w:t>Administrator</w:t>
      </w:r>
      <w:r w:rsidRPr="001E47FF">
        <w:t xml:space="preserve"> niezwłocznie zawiadomi o tym Użytkownika, by umożliwić Stronom podjęcie stosownych działań.</w:t>
      </w:r>
    </w:p>
    <w:p w14:paraId="61AA970E" w14:textId="77777777" w:rsidR="00690789" w:rsidRPr="001E47FF" w:rsidRDefault="00690789" w:rsidP="00690789">
      <w:pPr>
        <w:pStyle w:val="Akapitzlist"/>
        <w:tabs>
          <w:tab w:val="left" w:pos="1843"/>
        </w:tabs>
        <w:spacing w:afterLines="20" w:after="48"/>
        <w:ind w:left="709"/>
        <w:rPr>
          <w:b/>
          <w:bCs/>
        </w:rPr>
      </w:pPr>
    </w:p>
    <w:p w14:paraId="17A95B81" w14:textId="4424C6A4"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 xml:space="preserve">OBOWIĄZKI </w:t>
      </w:r>
      <w:r w:rsidR="005D3BAC" w:rsidRPr="001E47FF">
        <w:rPr>
          <w:b/>
          <w:bCs/>
        </w:rPr>
        <w:t>UŻYTKOWNIKA</w:t>
      </w:r>
    </w:p>
    <w:p w14:paraId="3AC91016" w14:textId="51ACC605" w:rsidR="00533105" w:rsidRPr="001E47FF" w:rsidRDefault="0045164B"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w:t>
      </w:r>
      <w:r w:rsidR="005D4625" w:rsidRPr="001E47FF">
        <w:rPr>
          <w:rFonts w:cs="Arial"/>
          <w:color w:val="000000"/>
        </w:rPr>
        <w:t>oraz</w:t>
      </w:r>
      <w:r w:rsidRPr="001E47FF">
        <w:rPr>
          <w:rFonts w:cs="Arial"/>
          <w:color w:val="000000"/>
        </w:rPr>
        <w:t xml:space="preserve"> członkowie</w:t>
      </w:r>
      <w:r w:rsidR="00E1370F" w:rsidRPr="001E47FF">
        <w:rPr>
          <w:rFonts w:cs="Arial"/>
          <w:color w:val="000000"/>
        </w:rPr>
        <w:t xml:space="preserve"> Rodzin</w:t>
      </w:r>
      <w:r w:rsidRPr="001E47FF">
        <w:rPr>
          <w:rFonts w:cs="Arial"/>
          <w:color w:val="000000"/>
        </w:rPr>
        <w:t xml:space="preserve">y Użytkownika </w:t>
      </w:r>
      <w:r w:rsidR="00533105" w:rsidRPr="001E47FF">
        <w:rPr>
          <w:rFonts w:cs="Arial"/>
          <w:color w:val="000000"/>
        </w:rPr>
        <w:t>są zobowiązani</w:t>
      </w:r>
      <w:r w:rsidRPr="001E47FF">
        <w:rPr>
          <w:rFonts w:cs="Arial"/>
          <w:color w:val="000000"/>
        </w:rPr>
        <w:t xml:space="preserve"> </w:t>
      </w:r>
      <w:r w:rsidR="00533105" w:rsidRPr="001E47FF">
        <w:rPr>
          <w:rFonts w:cs="Arial"/>
          <w:color w:val="000000"/>
        </w:rPr>
        <w:t>do stosowania oraz korzystania</w:t>
      </w:r>
      <w:r w:rsidR="00945A54" w:rsidRPr="001E47FF">
        <w:rPr>
          <w:rFonts w:cs="Arial"/>
          <w:color w:val="000000"/>
        </w:rPr>
        <w:t xml:space="preserve"> ze Wskaźników</w:t>
      </w:r>
      <w:r w:rsidRPr="001E47FF">
        <w:rPr>
          <w:rFonts w:cs="Arial"/>
          <w:color w:val="000000"/>
        </w:rPr>
        <w:t xml:space="preserve"> Referencyjnych zgodnie z Umową i </w:t>
      </w:r>
      <w:r w:rsidR="0013098D" w:rsidRPr="001E47FF">
        <w:rPr>
          <w:rFonts w:cs="Arial"/>
          <w:color w:val="000000"/>
        </w:rPr>
        <w:t xml:space="preserve">Dokumentacją, </w:t>
      </w:r>
      <w:r w:rsidRPr="001E47FF">
        <w:rPr>
          <w:rFonts w:cs="Arial"/>
          <w:color w:val="000000"/>
        </w:rPr>
        <w:t xml:space="preserve">w zakresie udzielonych Licencji oraz w poszanowaniu Praw Własności Intelektualnej </w:t>
      </w:r>
      <w:r w:rsidR="008F104A" w:rsidRPr="001E47FF">
        <w:t>Administratora</w:t>
      </w:r>
      <w:r w:rsidRPr="001E47FF">
        <w:rPr>
          <w:rFonts w:cs="Arial"/>
          <w:color w:val="000000"/>
        </w:rPr>
        <w:t xml:space="preserve"> i osób trzecich, a także zgodnie z powszechnie obowiązującymi przepisami prawa, w tym prawa właściwego dla miejsca, w którym będą </w:t>
      </w:r>
      <w:bookmarkStart w:id="7" w:name="_Hlk39600091"/>
      <w:r w:rsidRPr="001E47FF">
        <w:rPr>
          <w:rFonts w:cs="Arial"/>
          <w:color w:val="000000"/>
        </w:rPr>
        <w:t>stosować lub korzystać</w:t>
      </w:r>
      <w:r w:rsidR="00945A54" w:rsidRPr="001E47FF">
        <w:rPr>
          <w:rFonts w:cs="Arial"/>
          <w:color w:val="000000"/>
        </w:rPr>
        <w:t xml:space="preserve"> ze Wskaźników</w:t>
      </w:r>
      <w:r w:rsidRPr="001E47FF">
        <w:rPr>
          <w:rFonts w:cs="Arial"/>
          <w:color w:val="000000"/>
        </w:rPr>
        <w:t xml:space="preserve"> Referencyjnych, w tym </w:t>
      </w:r>
      <w:bookmarkStart w:id="8" w:name="_Hlk39600314"/>
      <w:r w:rsidRPr="001E47FF">
        <w:rPr>
          <w:rFonts w:cs="Arial"/>
          <w:color w:val="000000"/>
        </w:rPr>
        <w:t>prowadzić działalność wskazaną w par. 4.4 Umowy.</w:t>
      </w:r>
      <w:bookmarkEnd w:id="7"/>
    </w:p>
    <w:p w14:paraId="0F627B7D" w14:textId="6C3591F1" w:rsidR="00533105" w:rsidRPr="001E47FF" w:rsidRDefault="00533105"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jest zobowiązany do terminowego wnoszenia Opłat na zasadach określonych w Umowie, w szczególności w par. 9 </w:t>
      </w:r>
      <w:r w:rsidR="00F27C06">
        <w:rPr>
          <w:rFonts w:cs="Arial"/>
          <w:color w:val="000000"/>
        </w:rPr>
        <w:t xml:space="preserve">Umowy </w:t>
      </w:r>
      <w:r w:rsidRPr="001E47FF">
        <w:rPr>
          <w:rFonts w:cs="Arial"/>
          <w:color w:val="000000"/>
        </w:rPr>
        <w:t>i Tabeli Opłat.</w:t>
      </w:r>
      <w:bookmarkEnd w:id="8"/>
    </w:p>
    <w:p w14:paraId="1987D72B" w14:textId="0EBF742D" w:rsidR="007346E5" w:rsidRPr="001E47FF" w:rsidRDefault="007346E5"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lastRenderedPageBreak/>
        <w:t>Użytkownik jest zobowiązany do informowania członków</w:t>
      </w:r>
      <w:r w:rsidR="00E1370F" w:rsidRPr="001E47FF">
        <w:rPr>
          <w:rFonts w:cs="Arial"/>
          <w:color w:val="000000"/>
        </w:rPr>
        <w:t xml:space="preserve"> Rodzin</w:t>
      </w:r>
      <w:r w:rsidRPr="001E47FF">
        <w:rPr>
          <w:rFonts w:cs="Arial"/>
          <w:color w:val="000000"/>
        </w:rPr>
        <w:t>y Użytkownika o wszystkich kwestiach istotnych dla wykonywania Umowy, przekazywanych mu</w:t>
      </w:r>
      <w:r w:rsidR="008F104A" w:rsidRPr="001E47FF">
        <w:rPr>
          <w:rFonts w:cs="Arial"/>
          <w:color w:val="000000"/>
        </w:rPr>
        <w:t xml:space="preserve"> przez Administratora</w:t>
      </w:r>
      <w:r w:rsidR="00E32970" w:rsidRPr="001E47FF">
        <w:rPr>
          <w:rFonts w:cs="Arial"/>
          <w:color w:val="000000"/>
        </w:rPr>
        <w:t xml:space="preserve">, a w </w:t>
      </w:r>
      <w:r w:rsidR="00E6013B">
        <w:rPr>
          <w:rFonts w:cs="Arial"/>
          <w:color w:val="000000"/>
        </w:rPr>
        <w:t xml:space="preserve">odpowiednich </w:t>
      </w:r>
      <w:r w:rsidR="00E32970" w:rsidRPr="001E47FF">
        <w:rPr>
          <w:rFonts w:cs="Arial"/>
          <w:color w:val="000000"/>
        </w:rPr>
        <w:t>przypadkach – do działania w imieniu i na rzecz członków</w:t>
      </w:r>
      <w:r w:rsidR="00E1370F" w:rsidRPr="001E47FF">
        <w:rPr>
          <w:rFonts w:cs="Arial"/>
          <w:color w:val="000000"/>
        </w:rPr>
        <w:t xml:space="preserve"> Rodzin</w:t>
      </w:r>
      <w:r w:rsidR="00E32970" w:rsidRPr="001E47FF">
        <w:rPr>
          <w:rFonts w:cs="Arial"/>
          <w:color w:val="000000"/>
        </w:rPr>
        <w:t>y Użytkownika</w:t>
      </w:r>
      <w:r w:rsidRPr="001E47FF">
        <w:rPr>
          <w:rFonts w:cs="Arial"/>
          <w:color w:val="000000"/>
        </w:rPr>
        <w:t>.</w:t>
      </w:r>
    </w:p>
    <w:p w14:paraId="673C7DF9" w14:textId="244B72FD" w:rsidR="00ED1929" w:rsidRPr="001E47FF" w:rsidRDefault="00ED1929"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W celu umożliwienia </w:t>
      </w:r>
      <w:r w:rsidRPr="001E47FF">
        <w:rPr>
          <w:bCs/>
        </w:rPr>
        <w:t xml:space="preserve">realizacji upoważnienia Użytkownika do działania w imieniu i na rzecz </w:t>
      </w:r>
      <w:r w:rsidR="00E32970" w:rsidRPr="001E47FF">
        <w:rPr>
          <w:bCs/>
        </w:rPr>
        <w:t>członków</w:t>
      </w:r>
      <w:r w:rsidR="00E1370F" w:rsidRPr="001E47FF">
        <w:rPr>
          <w:bCs/>
        </w:rPr>
        <w:t xml:space="preserve"> Rodzin</w:t>
      </w:r>
      <w:r w:rsidRPr="001E47FF">
        <w:rPr>
          <w:bCs/>
        </w:rPr>
        <w:t>y Użytkownika, któr</w:t>
      </w:r>
      <w:r w:rsidR="00E32970" w:rsidRPr="001E47FF">
        <w:rPr>
          <w:bCs/>
        </w:rPr>
        <w:t>zy</w:t>
      </w:r>
      <w:r w:rsidRPr="001E47FF">
        <w:rPr>
          <w:bCs/>
        </w:rPr>
        <w:t xml:space="preserve"> nie są reprezentowan</w:t>
      </w:r>
      <w:r w:rsidR="00E32970" w:rsidRPr="001E47FF">
        <w:rPr>
          <w:bCs/>
        </w:rPr>
        <w:t>i</w:t>
      </w:r>
      <w:r w:rsidRPr="001E47FF">
        <w:rPr>
          <w:bCs/>
        </w:rPr>
        <w:t xml:space="preserve"> na podstawie upoważnienia określonego w ustawie, Użytkownik jest zobowiązany do przedstawienia </w:t>
      </w:r>
      <w:r w:rsidR="008F104A" w:rsidRPr="001E47FF">
        <w:t>Administratorowi</w:t>
      </w:r>
      <w:r w:rsidRPr="001E47FF">
        <w:rPr>
          <w:bCs/>
        </w:rPr>
        <w:t xml:space="preserve"> Pełnomocnictwa ważnego przez cały czas trwania Umowy.</w:t>
      </w:r>
      <w:r w:rsidR="004D6497" w:rsidRPr="001E47FF">
        <w:rPr>
          <w:bCs/>
        </w:rPr>
        <w:t xml:space="preserve"> Dla uniknięcia wątpliwości, w przypadku utraty ważności Pełnomocnictwa w czasie trwania Umowy, Użytkownik niezwłocznie przedstawi </w:t>
      </w:r>
      <w:r w:rsidR="008F104A" w:rsidRPr="001E47FF">
        <w:t>Administratorowi</w:t>
      </w:r>
      <w:r w:rsidR="004D6497" w:rsidRPr="001E47FF">
        <w:rPr>
          <w:bCs/>
        </w:rPr>
        <w:t xml:space="preserve"> nowe Pełnomocnictwo, potwierdzające jego upoważnienie do działania w imieniu i na rzecz członków</w:t>
      </w:r>
      <w:r w:rsidR="00E1370F" w:rsidRPr="001E47FF">
        <w:rPr>
          <w:bCs/>
        </w:rPr>
        <w:t xml:space="preserve"> Rodzin</w:t>
      </w:r>
      <w:r w:rsidR="004D6497" w:rsidRPr="001E47FF">
        <w:rPr>
          <w:bCs/>
        </w:rPr>
        <w:t>y Użytkownika.</w:t>
      </w:r>
    </w:p>
    <w:p w14:paraId="2DAE733F" w14:textId="77777777" w:rsidR="00C13FFC" w:rsidRPr="001E47FF" w:rsidRDefault="00C13FFC" w:rsidP="00C13FFC">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jest zobowiązany do udzielania </w:t>
      </w:r>
      <w:r>
        <w:rPr>
          <w:rFonts w:cs="Arial"/>
          <w:color w:val="000000"/>
        </w:rPr>
        <w:t xml:space="preserve">Administratorowi na jego wniosek </w:t>
      </w:r>
      <w:r w:rsidRPr="001E47FF">
        <w:rPr>
          <w:rFonts w:cs="Arial"/>
          <w:color w:val="000000"/>
        </w:rPr>
        <w:t xml:space="preserve">wszelkich niezbędnych </w:t>
      </w:r>
      <w:r>
        <w:rPr>
          <w:rFonts w:cs="Arial"/>
          <w:color w:val="000000"/>
        </w:rPr>
        <w:t xml:space="preserve">informacji i </w:t>
      </w:r>
      <w:r w:rsidRPr="001E47FF">
        <w:rPr>
          <w:rFonts w:cs="Arial"/>
          <w:color w:val="000000"/>
        </w:rPr>
        <w:t xml:space="preserve">wyjaśnień w zakresie istotnych dla Umowy aspektów stosowania lub korzystania ze Wskaźników Referencyjnych przez Użytkownika </w:t>
      </w:r>
      <w:r>
        <w:rPr>
          <w:rFonts w:cs="Arial"/>
          <w:color w:val="000000"/>
        </w:rPr>
        <w:t>lub</w:t>
      </w:r>
      <w:r w:rsidRPr="001E47FF">
        <w:rPr>
          <w:rFonts w:cs="Arial"/>
          <w:color w:val="000000"/>
        </w:rPr>
        <w:t xml:space="preserve"> członków Rodziny Użytkownika, w tym na temat </w:t>
      </w:r>
      <w:bookmarkStart w:id="9" w:name="_Hlk39849496"/>
      <w:r w:rsidRPr="001E47FF">
        <w:rPr>
          <w:rFonts w:cs="Arial"/>
          <w:color w:val="000000"/>
        </w:rPr>
        <w:t>działalności wskazanej w par. 4.4.1-4.4.</w:t>
      </w:r>
      <w:bookmarkEnd w:id="9"/>
      <w:r>
        <w:rPr>
          <w:rFonts w:cs="Arial"/>
          <w:color w:val="000000"/>
        </w:rPr>
        <w:t>7</w:t>
      </w:r>
      <w:r w:rsidRPr="001E47FF">
        <w:rPr>
          <w:rFonts w:cs="Arial"/>
          <w:color w:val="000000"/>
        </w:rPr>
        <w:t xml:space="preserve"> Umowy, </w:t>
      </w:r>
      <w:r>
        <w:rPr>
          <w:rFonts w:cs="Arial"/>
          <w:color w:val="000000"/>
        </w:rPr>
        <w:t>w tym o</w:t>
      </w:r>
      <w:r w:rsidRPr="001E47FF">
        <w:rPr>
          <w:rFonts w:cs="Arial"/>
          <w:color w:val="000000"/>
        </w:rPr>
        <w:t xml:space="preserve"> </w:t>
      </w:r>
      <w:r>
        <w:rPr>
          <w:rFonts w:cs="Arial"/>
          <w:color w:val="000000"/>
        </w:rPr>
        <w:t xml:space="preserve">sposobie </w:t>
      </w:r>
      <w:r w:rsidRPr="001E47FF">
        <w:rPr>
          <w:rFonts w:cs="Arial"/>
          <w:color w:val="000000"/>
        </w:rPr>
        <w:t>wykorzyst</w:t>
      </w:r>
      <w:r>
        <w:rPr>
          <w:rFonts w:cs="Arial"/>
          <w:color w:val="000000"/>
        </w:rPr>
        <w:t>yw</w:t>
      </w:r>
      <w:r w:rsidRPr="001E47FF">
        <w:rPr>
          <w:rFonts w:cs="Arial"/>
          <w:color w:val="000000"/>
        </w:rPr>
        <w:t>ania oznaczeń słownych i graficznych Wskaźników Referencyjnych oraz ich opis</w:t>
      </w:r>
      <w:r>
        <w:rPr>
          <w:rFonts w:cs="Arial"/>
          <w:color w:val="000000"/>
        </w:rPr>
        <w:t>ów</w:t>
      </w:r>
      <w:r w:rsidRPr="001E47FF">
        <w:rPr>
          <w:rFonts w:cs="Arial"/>
          <w:color w:val="000000"/>
        </w:rPr>
        <w:t xml:space="preserve">. Obowiązek ten dotyczy również umożliwienia </w:t>
      </w:r>
      <w:r w:rsidRPr="001E47FF">
        <w:t>Administratorowi</w:t>
      </w:r>
      <w:r w:rsidRPr="001E47FF">
        <w:rPr>
          <w:rFonts w:cs="Arial"/>
          <w:color w:val="000000"/>
        </w:rPr>
        <w:t xml:space="preserve"> przeprowadzenia skutecznego audytu opisanego szczegółowo w par. 6 Umowy, w tym pozyskania pozwoleń na przetwarzanie danych osobowych potrzebnych </w:t>
      </w:r>
      <w:r w:rsidRPr="001E47FF">
        <w:t>Administratorowi</w:t>
      </w:r>
      <w:r w:rsidRPr="001E47FF">
        <w:rPr>
          <w:rFonts w:cs="Arial"/>
          <w:color w:val="000000"/>
        </w:rPr>
        <w:t xml:space="preserve"> do jego przeprowadzenia.</w:t>
      </w:r>
      <w:r>
        <w:rPr>
          <w:rFonts w:cs="Arial"/>
          <w:color w:val="000000"/>
        </w:rPr>
        <w:t xml:space="preserve"> Wykonując ten obowiązek Użytkownik lub członek Rodziny Użytkownika będzie upoważniony do pominięcia informacji</w:t>
      </w:r>
      <w:r>
        <w:t>, na ujawnienie których nie zezwalają bezwzględnie obowiązujące przepisy prawa, w szczególności tajemnicy bankowej.</w:t>
      </w:r>
    </w:p>
    <w:p w14:paraId="18880A89" w14:textId="77777777" w:rsidR="00C13FFC" w:rsidRPr="001E47FF" w:rsidRDefault="00C13FFC" w:rsidP="00C13FFC">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Prowadząc działalność wskazaną w par. 4.4 Umowy, Użytkownik oraz członkowie Rodziny Użytkownika są zobowiązani do przedstawiania Wskaźników Referencyjnych w sposób rzetelny, tam, gdzie to możliwe, jasno wskazując na</w:t>
      </w:r>
      <w:r w:rsidRPr="001E47FF">
        <w:rPr>
          <w:color w:val="000000"/>
        </w:rPr>
        <w:t xml:space="preserve"> </w:t>
      </w:r>
      <w:r w:rsidRPr="001E47FF">
        <w:t>Administratora</w:t>
      </w:r>
      <w:r w:rsidRPr="001E47FF">
        <w:rPr>
          <w:color w:val="000000"/>
        </w:rPr>
        <w:t xml:space="preserve"> jako ich administratora oraz mechanizmy dotyczące ich wyznaczania.</w:t>
      </w:r>
    </w:p>
    <w:p w14:paraId="23E37E59" w14:textId="6C960F86" w:rsidR="008D0D57" w:rsidRPr="001E47FF" w:rsidRDefault="008D0D57"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t>W przypadku zmiany danych i informacji określonych w Karcie Informacyjnej</w:t>
      </w:r>
      <w:r w:rsidR="004D6497" w:rsidRPr="001E47FF">
        <w:t>,</w:t>
      </w:r>
      <w:r w:rsidRPr="001E47FF">
        <w:t xml:space="preserve"> Użytkownik</w:t>
      </w:r>
      <w:r w:rsidR="004569FF" w:rsidRPr="001E47FF">
        <w:t xml:space="preserve"> jest</w:t>
      </w:r>
      <w:r w:rsidRPr="001E47FF">
        <w:t xml:space="preserve"> zobowiązany do niezwłocznego przekazania </w:t>
      </w:r>
      <w:r w:rsidR="008F104A" w:rsidRPr="001E47FF">
        <w:t>Administratorowi</w:t>
      </w:r>
      <w:r w:rsidRPr="001E47FF">
        <w:t xml:space="preserve"> Karty Informacyjnej zawierającej aktualne dane i informacje. Tryby zmiany Karty Informacyjnej określają par. 12.</w:t>
      </w:r>
      <w:r w:rsidR="005D4625" w:rsidRPr="001E47FF">
        <w:t>6</w:t>
      </w:r>
      <w:r w:rsidRPr="001E47FF">
        <w:t>-12.</w:t>
      </w:r>
      <w:r w:rsidR="00533105" w:rsidRPr="001E47FF">
        <w:t>8</w:t>
      </w:r>
      <w:r w:rsidRPr="001E47FF">
        <w:t xml:space="preserve"> Umowy.</w:t>
      </w:r>
    </w:p>
    <w:p w14:paraId="50927F0F" w14:textId="77777777" w:rsidR="00050A69" w:rsidRPr="001E47FF" w:rsidRDefault="00050A69" w:rsidP="00690789">
      <w:pPr>
        <w:tabs>
          <w:tab w:val="left" w:pos="1843"/>
        </w:tabs>
        <w:spacing w:afterLines="20" w:after="48"/>
        <w:rPr>
          <w:b/>
          <w:bCs/>
        </w:rPr>
      </w:pPr>
    </w:p>
    <w:p w14:paraId="00EC5642" w14:textId="7CC520CE"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OPŁATY</w:t>
      </w:r>
    </w:p>
    <w:p w14:paraId="318884A9" w14:textId="53DEDBCF" w:rsidR="00165B99" w:rsidRPr="001E47FF" w:rsidRDefault="0076035F" w:rsidP="0076035F">
      <w:pPr>
        <w:pStyle w:val="Akapitzlist"/>
        <w:numPr>
          <w:ilvl w:val="1"/>
          <w:numId w:val="1"/>
        </w:numPr>
        <w:tabs>
          <w:tab w:val="left" w:pos="1843"/>
        </w:tabs>
        <w:spacing w:afterLines="20" w:after="48"/>
        <w:ind w:left="709"/>
      </w:pPr>
      <w:r w:rsidRPr="001E47FF">
        <w:t xml:space="preserve">W zamian za udzielone </w:t>
      </w:r>
      <w:r w:rsidR="00DC76AB" w:rsidRPr="001E47FF">
        <w:t>Użytkownikowi lub członkom</w:t>
      </w:r>
      <w:r w:rsidR="00E1370F" w:rsidRPr="001E47FF">
        <w:t xml:space="preserve"> Rodzin</w:t>
      </w:r>
      <w:r w:rsidR="00DC76AB" w:rsidRPr="001E47FF">
        <w:t xml:space="preserve">y Użytkownika </w:t>
      </w:r>
      <w:r w:rsidRPr="001E47FF">
        <w:t xml:space="preserve">Licencje oraz świadczone </w:t>
      </w:r>
      <w:r w:rsidR="00DC76AB" w:rsidRPr="001E47FF">
        <w:t>na rzecz Użytkownika lub członków</w:t>
      </w:r>
      <w:r w:rsidR="00E1370F" w:rsidRPr="001E47FF">
        <w:t xml:space="preserve"> Rodzin</w:t>
      </w:r>
      <w:r w:rsidR="00DC76AB" w:rsidRPr="001E47FF">
        <w:t xml:space="preserve">y Użytkownika </w:t>
      </w:r>
      <w:r w:rsidRPr="001E47FF">
        <w:t>Usługi</w:t>
      </w:r>
      <w:r w:rsidR="00193BA0" w:rsidRPr="001E47FF">
        <w:t>,</w:t>
      </w:r>
      <w:r w:rsidRPr="001E47FF">
        <w:t xml:space="preserve"> </w:t>
      </w:r>
      <w:r w:rsidR="005D3BAC" w:rsidRPr="001E47FF">
        <w:t xml:space="preserve">Użytkownik </w:t>
      </w:r>
      <w:r w:rsidR="005856E6" w:rsidRPr="001E47FF">
        <w:t>wnosi opłaty</w:t>
      </w:r>
      <w:r w:rsidR="000B3537" w:rsidRPr="001E47FF">
        <w:t xml:space="preserve"> na rzecz </w:t>
      </w:r>
      <w:r w:rsidR="008F104A" w:rsidRPr="001E47FF">
        <w:t>Administratora</w:t>
      </w:r>
      <w:r w:rsidR="000B3537" w:rsidRPr="001E47FF">
        <w:t xml:space="preserve"> </w:t>
      </w:r>
      <w:r w:rsidR="004D6497" w:rsidRPr="001E47FF">
        <w:t xml:space="preserve">w </w:t>
      </w:r>
      <w:r w:rsidR="000B3537" w:rsidRPr="001E47FF">
        <w:t>wysokości i na zasadach określonych w Umowie, w szczególności w Tabeli Opłat.</w:t>
      </w:r>
      <w:r w:rsidR="00193BA0" w:rsidRPr="001E47FF">
        <w:t xml:space="preserve"> Rozliczenia z tytułu Opłat i innych należności wnoszonych przez Użytkownika za członków</w:t>
      </w:r>
      <w:r w:rsidR="00E1370F" w:rsidRPr="001E47FF">
        <w:t xml:space="preserve"> Rodzin</w:t>
      </w:r>
      <w:r w:rsidR="00193BA0" w:rsidRPr="001E47FF">
        <w:t xml:space="preserve">y Użytkownika </w:t>
      </w:r>
      <w:r w:rsidR="00571E7D" w:rsidRPr="001E47FF">
        <w:t>wynikają z ustawowego upoważnienia do reprezentacji bądź są przedmiotem</w:t>
      </w:r>
      <w:r w:rsidR="00193BA0" w:rsidRPr="001E47FF">
        <w:t xml:space="preserve"> odrębnego porozumienia pomiędzy tymi podmiotami.</w:t>
      </w:r>
    </w:p>
    <w:p w14:paraId="094EFB03" w14:textId="6E831254" w:rsidR="00200DC9" w:rsidRPr="001E47FF" w:rsidRDefault="005856E6" w:rsidP="000430E7">
      <w:pPr>
        <w:pStyle w:val="Akapitzlist"/>
        <w:numPr>
          <w:ilvl w:val="1"/>
          <w:numId w:val="1"/>
        </w:numPr>
        <w:tabs>
          <w:tab w:val="left" w:pos="1843"/>
        </w:tabs>
        <w:spacing w:afterLines="20" w:after="48"/>
        <w:ind w:left="709"/>
      </w:pPr>
      <w:r w:rsidRPr="001E47FF">
        <w:lastRenderedPageBreak/>
        <w:t>Opłaty za Licenc</w:t>
      </w:r>
      <w:r w:rsidR="00614846">
        <w:t>j</w:t>
      </w:r>
      <w:r w:rsidRPr="001E47FF">
        <w:t>e</w:t>
      </w:r>
      <w:r w:rsidR="001E5641">
        <w:t xml:space="preserve"> są</w:t>
      </w:r>
      <w:r w:rsidRPr="001E47FF">
        <w:t xml:space="preserve"> naliczane </w:t>
      </w:r>
      <w:r w:rsidR="00B445DB" w:rsidRPr="001E47FF">
        <w:t xml:space="preserve">i wnoszone </w:t>
      </w:r>
      <w:r w:rsidR="00142173" w:rsidRPr="001E47FF">
        <w:t>za okresy określone</w:t>
      </w:r>
      <w:r w:rsidR="00E16A07" w:rsidRPr="001E47FF">
        <w:t xml:space="preserve"> szczegółowo</w:t>
      </w:r>
      <w:r w:rsidR="00200DC9" w:rsidRPr="001E47FF">
        <w:t xml:space="preserve"> w</w:t>
      </w:r>
      <w:r w:rsidR="00142173" w:rsidRPr="001E47FF">
        <w:t xml:space="preserve"> odnośnej</w:t>
      </w:r>
      <w:r w:rsidR="00200DC9" w:rsidRPr="001E47FF">
        <w:t xml:space="preserve"> </w:t>
      </w:r>
      <w:r w:rsidR="00142173" w:rsidRPr="001E47FF">
        <w:t xml:space="preserve">Dokumentacji, Liście Licencji i Usług oraz </w:t>
      </w:r>
      <w:r w:rsidR="00200DC9" w:rsidRPr="001E47FF">
        <w:t>Tabeli Opłat.</w:t>
      </w:r>
      <w:r w:rsidR="00F27C06">
        <w:t xml:space="preserve"> Za wyjątkiem przypadków określonych w par. </w:t>
      </w:r>
      <w:r w:rsidR="00F27C06" w:rsidRPr="00F27C06">
        <w:t>13.4 i 13.7-13.9</w:t>
      </w:r>
      <w:r w:rsidR="00F27C06">
        <w:t xml:space="preserve"> Umowy, Opłaty prawidłowo naliczone i wniesione nie podlegają zwrotowi.</w:t>
      </w:r>
    </w:p>
    <w:p w14:paraId="5E93CD76" w14:textId="7C0CF2DC" w:rsidR="008B5F4D" w:rsidRPr="001E47FF" w:rsidRDefault="008B5F4D" w:rsidP="008B5F4D">
      <w:pPr>
        <w:pStyle w:val="Akapitzlist"/>
        <w:numPr>
          <w:ilvl w:val="1"/>
          <w:numId w:val="1"/>
        </w:numPr>
        <w:tabs>
          <w:tab w:val="left" w:pos="1843"/>
        </w:tabs>
        <w:spacing w:afterLines="20" w:after="48"/>
        <w:ind w:left="709"/>
      </w:pPr>
      <w:r w:rsidRPr="001E47FF">
        <w:rPr>
          <w:kern w:val="12"/>
        </w:rPr>
        <w:t>W przypadku niewniesienia Opłat</w:t>
      </w:r>
      <w:r w:rsidR="00B72AC5">
        <w:rPr>
          <w:kern w:val="12"/>
        </w:rPr>
        <w:t>y</w:t>
      </w:r>
      <w:r w:rsidRPr="001E47FF">
        <w:rPr>
          <w:kern w:val="12"/>
        </w:rPr>
        <w:t xml:space="preserve"> we właściwym terminie, </w:t>
      </w:r>
      <w:r w:rsidR="008F104A" w:rsidRPr="001E47FF">
        <w:t>Administrator</w:t>
      </w:r>
      <w:r w:rsidRPr="001E47FF">
        <w:rPr>
          <w:kern w:val="12"/>
        </w:rPr>
        <w:t xml:space="preserve"> naliczy odsetki ustawowe </w:t>
      </w:r>
      <w:r w:rsidR="005B51BB">
        <w:rPr>
          <w:kern w:val="12"/>
        </w:rPr>
        <w:t xml:space="preserve">za </w:t>
      </w:r>
      <w:r w:rsidR="00D75433">
        <w:rPr>
          <w:kern w:val="12"/>
        </w:rPr>
        <w:t xml:space="preserve">opóźnienie </w:t>
      </w:r>
      <w:r w:rsidRPr="001E47FF">
        <w:rPr>
          <w:kern w:val="12"/>
        </w:rPr>
        <w:t>za każdy dzień opóźnienia.</w:t>
      </w:r>
    </w:p>
    <w:p w14:paraId="0D118FA6" w14:textId="1E28DE89" w:rsidR="00B72AC5" w:rsidRPr="00B72AC5" w:rsidRDefault="00B72AC5" w:rsidP="008B5F4D">
      <w:pPr>
        <w:pStyle w:val="Akapitzlist"/>
        <w:numPr>
          <w:ilvl w:val="1"/>
          <w:numId w:val="1"/>
        </w:numPr>
        <w:tabs>
          <w:tab w:val="left" w:pos="1843"/>
        </w:tabs>
        <w:spacing w:afterLines="20" w:after="48"/>
        <w:ind w:left="709"/>
      </w:pPr>
      <w:r>
        <w:rPr>
          <w:kern w:val="12"/>
        </w:rPr>
        <w:t>W</w:t>
      </w:r>
      <w:r w:rsidR="008B5F4D" w:rsidRPr="001E47FF">
        <w:rPr>
          <w:kern w:val="12"/>
        </w:rPr>
        <w:t xml:space="preserve"> przypadku opóźnienia we wniesieniu Opłaty </w:t>
      </w:r>
      <w:r w:rsidR="006349BA" w:rsidRPr="001E47FF">
        <w:rPr>
          <w:kern w:val="12"/>
        </w:rPr>
        <w:t>przekraczając</w:t>
      </w:r>
      <w:r w:rsidR="006349BA">
        <w:rPr>
          <w:kern w:val="12"/>
        </w:rPr>
        <w:t>ego</w:t>
      </w:r>
      <w:r w:rsidR="006349BA" w:rsidRPr="001E47FF">
        <w:rPr>
          <w:kern w:val="12"/>
        </w:rPr>
        <w:t xml:space="preserve"> </w:t>
      </w:r>
      <w:r w:rsidR="001D41E9">
        <w:rPr>
          <w:kern w:val="12"/>
        </w:rPr>
        <w:t>30</w:t>
      </w:r>
      <w:r w:rsidR="001D41E9" w:rsidRPr="001E47FF">
        <w:rPr>
          <w:kern w:val="12"/>
        </w:rPr>
        <w:t xml:space="preserve"> </w:t>
      </w:r>
      <w:r w:rsidR="008B5F4D" w:rsidRPr="001E47FF">
        <w:rPr>
          <w:kern w:val="12"/>
        </w:rPr>
        <w:t>dni</w:t>
      </w:r>
      <w:r w:rsidR="00ED1929" w:rsidRPr="001E47FF">
        <w:rPr>
          <w:kern w:val="12"/>
        </w:rPr>
        <w:t>,</w:t>
      </w:r>
      <w:r w:rsidR="008B5F4D" w:rsidRPr="001E47FF">
        <w:rPr>
          <w:kern w:val="12"/>
        </w:rPr>
        <w:t xml:space="preserve"> </w:t>
      </w:r>
      <w:r>
        <w:rPr>
          <w:kern w:val="12"/>
        </w:rPr>
        <w:t xml:space="preserve">Użytkownik lub członek Rodziny Użytkownika </w:t>
      </w:r>
      <w:r w:rsidR="00F27C06">
        <w:rPr>
          <w:kern w:val="12"/>
        </w:rPr>
        <w:t xml:space="preserve">przejściowo </w:t>
      </w:r>
      <w:r>
        <w:rPr>
          <w:kern w:val="12"/>
        </w:rPr>
        <w:t>traci prawo do stosowania i korzystania ze Wskaźników Referencyjnych</w:t>
      </w:r>
      <w:r w:rsidR="00F27C06">
        <w:rPr>
          <w:kern w:val="12"/>
        </w:rPr>
        <w:t xml:space="preserve"> do czasu uregulowania wszystkich należności wobec Administratora</w:t>
      </w:r>
      <w:r>
        <w:rPr>
          <w:kern w:val="12"/>
        </w:rPr>
        <w:t>.</w:t>
      </w:r>
      <w:r w:rsidR="00F27C06">
        <w:rPr>
          <w:kern w:val="12"/>
        </w:rPr>
        <w:t xml:space="preserve"> Dla uniknięcia wątpliwości, przejściowa utrata prawa nie zwalnia z obowiązku wnoszenia Opłat, a Opłaty już wniesione nie podlegają zwrotowi.</w:t>
      </w:r>
    </w:p>
    <w:p w14:paraId="2CDF82E9" w14:textId="20EDE5D1" w:rsidR="009C33E3" w:rsidRPr="001E47FF" w:rsidRDefault="00B72AC5" w:rsidP="008B5F4D">
      <w:pPr>
        <w:pStyle w:val="Akapitzlist"/>
        <w:numPr>
          <w:ilvl w:val="1"/>
          <w:numId w:val="1"/>
        </w:numPr>
        <w:tabs>
          <w:tab w:val="left" w:pos="1843"/>
        </w:tabs>
        <w:spacing w:afterLines="20" w:after="48"/>
        <w:ind w:left="709"/>
      </w:pPr>
      <w:r>
        <w:rPr>
          <w:kern w:val="12"/>
        </w:rPr>
        <w:t>Nadto, w</w:t>
      </w:r>
      <w:r w:rsidRPr="001E47FF">
        <w:rPr>
          <w:kern w:val="12"/>
        </w:rPr>
        <w:t xml:space="preserve"> przypadku opóźnienia we wniesieniu Opłaty przekraczającym </w:t>
      </w:r>
      <w:r w:rsidR="001D41E9">
        <w:rPr>
          <w:kern w:val="12"/>
        </w:rPr>
        <w:t>45</w:t>
      </w:r>
      <w:r w:rsidR="001D41E9" w:rsidRPr="001E47FF">
        <w:rPr>
          <w:kern w:val="12"/>
        </w:rPr>
        <w:t xml:space="preserve"> </w:t>
      </w:r>
      <w:r w:rsidRPr="001E47FF">
        <w:rPr>
          <w:kern w:val="12"/>
        </w:rPr>
        <w:t xml:space="preserve">dni, </w:t>
      </w:r>
      <w:r w:rsidR="008F104A" w:rsidRPr="001E47FF">
        <w:rPr>
          <w:kern w:val="12"/>
        </w:rPr>
        <w:t>Administrator będzie</w:t>
      </w:r>
      <w:r w:rsidR="008B5F4D" w:rsidRPr="001E47FF">
        <w:rPr>
          <w:kern w:val="12"/>
        </w:rPr>
        <w:t xml:space="preserve"> wedle swojego wyboru uprawnion</w:t>
      </w:r>
      <w:r w:rsidR="009539DB" w:rsidRPr="001E47FF">
        <w:rPr>
          <w:kern w:val="12"/>
        </w:rPr>
        <w:t>y</w:t>
      </w:r>
      <w:r w:rsidR="008B5F4D" w:rsidRPr="001E47FF">
        <w:rPr>
          <w:kern w:val="12"/>
        </w:rPr>
        <w:t xml:space="preserve"> do</w:t>
      </w:r>
      <w:r w:rsidR="009C33E3" w:rsidRPr="001E47FF">
        <w:rPr>
          <w:kern w:val="12"/>
        </w:rPr>
        <w:t>:</w:t>
      </w:r>
    </w:p>
    <w:p w14:paraId="15BAE3ED" w14:textId="3080C108" w:rsidR="009C33E3" w:rsidRPr="001E47FF" w:rsidRDefault="008B5F4D" w:rsidP="009C33E3">
      <w:pPr>
        <w:pStyle w:val="Akapitzlist"/>
        <w:numPr>
          <w:ilvl w:val="2"/>
          <w:numId w:val="1"/>
        </w:numPr>
        <w:tabs>
          <w:tab w:val="left" w:pos="1843"/>
        </w:tabs>
        <w:spacing w:afterLines="20" w:after="48"/>
        <w:ind w:left="1560" w:hanging="851"/>
        <w:rPr>
          <w:kern w:val="12"/>
        </w:rPr>
      </w:pPr>
      <w:r w:rsidRPr="001E47FF">
        <w:rPr>
          <w:kern w:val="12"/>
        </w:rPr>
        <w:t xml:space="preserve">zawieszenia </w:t>
      </w:r>
      <w:r w:rsidR="00D7764D">
        <w:rPr>
          <w:kern w:val="12"/>
        </w:rPr>
        <w:t xml:space="preserve">Licencji i </w:t>
      </w:r>
      <w:r w:rsidRPr="001E47FF">
        <w:rPr>
          <w:kern w:val="12"/>
        </w:rPr>
        <w:t>świadczenia Usług</w:t>
      </w:r>
      <w:r w:rsidR="009C33E3" w:rsidRPr="001E47FF">
        <w:rPr>
          <w:kern w:val="12"/>
        </w:rPr>
        <w:t>;</w:t>
      </w:r>
      <w:r w:rsidRPr="001E47FF">
        <w:rPr>
          <w:kern w:val="12"/>
        </w:rPr>
        <w:t xml:space="preserve"> albo</w:t>
      </w:r>
    </w:p>
    <w:p w14:paraId="6B32A62E" w14:textId="5AE64FBC" w:rsidR="008B5F4D" w:rsidRPr="001E47FF" w:rsidRDefault="008B5F4D" w:rsidP="009C33E3">
      <w:pPr>
        <w:pStyle w:val="Akapitzlist"/>
        <w:numPr>
          <w:ilvl w:val="2"/>
          <w:numId w:val="1"/>
        </w:numPr>
        <w:tabs>
          <w:tab w:val="left" w:pos="1843"/>
        </w:tabs>
        <w:spacing w:afterLines="20" w:after="48"/>
        <w:ind w:left="1560" w:hanging="851"/>
        <w:rPr>
          <w:kern w:val="12"/>
        </w:rPr>
      </w:pPr>
      <w:r w:rsidRPr="001E47FF">
        <w:rPr>
          <w:kern w:val="12"/>
        </w:rPr>
        <w:t>wypowiedzenia Umowy w trybie określonym w par. 1</w:t>
      </w:r>
      <w:r w:rsidR="0005682B" w:rsidRPr="001E47FF">
        <w:rPr>
          <w:kern w:val="12"/>
        </w:rPr>
        <w:t>3</w:t>
      </w:r>
      <w:r w:rsidRPr="001E47FF">
        <w:rPr>
          <w:kern w:val="12"/>
        </w:rPr>
        <w:t>.</w:t>
      </w:r>
      <w:r w:rsidR="00C760B4" w:rsidRPr="001E47FF">
        <w:rPr>
          <w:kern w:val="12"/>
        </w:rPr>
        <w:t>6</w:t>
      </w:r>
      <w:r w:rsidR="00D141C3" w:rsidRPr="001E47FF">
        <w:t xml:space="preserve"> Umowy</w:t>
      </w:r>
      <w:r w:rsidRPr="001E47FF">
        <w:rPr>
          <w:kern w:val="12"/>
        </w:rPr>
        <w:t>.</w:t>
      </w:r>
    </w:p>
    <w:p w14:paraId="2A23D5D1" w14:textId="4B87505B" w:rsidR="00165B99" w:rsidRDefault="00A855CD" w:rsidP="00A855CD">
      <w:pPr>
        <w:pStyle w:val="Akapitzlist"/>
        <w:numPr>
          <w:ilvl w:val="1"/>
          <w:numId w:val="1"/>
        </w:numPr>
        <w:tabs>
          <w:tab w:val="left" w:pos="1843"/>
        </w:tabs>
        <w:spacing w:afterLines="20" w:after="48"/>
        <w:ind w:left="709"/>
        <w:rPr>
          <w:b/>
          <w:bCs/>
        </w:rPr>
      </w:pPr>
      <w:r>
        <w:t xml:space="preserve">Administrator </w:t>
      </w:r>
      <w:r w:rsidR="00E84367">
        <w:t>powiadomi Użytkownika o zamiarze realizacji uprawnień wskazanych w par. 9.4 i 9.5 Umowy na 14 dni przed ich realizacją.</w:t>
      </w:r>
    </w:p>
    <w:p w14:paraId="00F7361D" w14:textId="77777777" w:rsidR="00A855CD" w:rsidRPr="001E47FF" w:rsidRDefault="00A855CD" w:rsidP="00165B99">
      <w:pPr>
        <w:pStyle w:val="Akapitzlist"/>
        <w:tabs>
          <w:tab w:val="left" w:pos="1843"/>
        </w:tabs>
        <w:spacing w:afterLines="20" w:after="48"/>
        <w:ind w:left="709"/>
        <w:rPr>
          <w:b/>
          <w:bCs/>
        </w:rPr>
      </w:pPr>
    </w:p>
    <w:p w14:paraId="050951F4" w14:textId="5AA6C8A1"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ODPOWIEDZIALNOŚĆ STRON</w:t>
      </w:r>
    </w:p>
    <w:p w14:paraId="3361922A" w14:textId="453C6273" w:rsidR="00DC07D6" w:rsidRPr="001E47FF" w:rsidRDefault="00043915" w:rsidP="00DC07D6">
      <w:pPr>
        <w:pStyle w:val="Akapitzlist"/>
        <w:numPr>
          <w:ilvl w:val="1"/>
          <w:numId w:val="1"/>
        </w:numPr>
        <w:spacing w:afterLines="20" w:after="48"/>
        <w:ind w:left="709"/>
      </w:pPr>
      <w:r w:rsidRPr="001E47FF">
        <w:t xml:space="preserve">Odpowiedzialność Stron z tytułu niewykonania lub nienależytego wykonania postanowień Umowy jest </w:t>
      </w:r>
      <w:r w:rsidR="0044408B" w:rsidRPr="001E47FF">
        <w:t>ograniczona</w:t>
      </w:r>
      <w:r w:rsidRPr="001E47FF">
        <w:t xml:space="preserve"> do szkód będących </w:t>
      </w:r>
      <w:r w:rsidR="0044408B" w:rsidRPr="001E47FF">
        <w:t>bez</w:t>
      </w:r>
      <w:r w:rsidRPr="001E47FF">
        <w:t>pośrednim następstwem działania bądź zaniechania, a w</w:t>
      </w:r>
      <w:r w:rsidR="0044408B" w:rsidRPr="001E47FF">
        <w:t>yłączona w</w:t>
      </w:r>
      <w:r w:rsidRPr="001E47FF">
        <w:t xml:space="preserve"> odniesieniu do szkód </w:t>
      </w:r>
      <w:r w:rsidR="0044408B" w:rsidRPr="001E47FF">
        <w:t>pośrednich</w:t>
      </w:r>
      <w:r w:rsidR="008F7B88">
        <w:t xml:space="preserve"> </w:t>
      </w:r>
      <w:r w:rsidRPr="001E47FF">
        <w:t>i ewentualnych, w tym utraty spodziewanych korzyści.</w:t>
      </w:r>
    </w:p>
    <w:p w14:paraId="29EDA6D3" w14:textId="42629715" w:rsidR="00043915" w:rsidRPr="001E47FF" w:rsidRDefault="00DC07D6" w:rsidP="00043915">
      <w:pPr>
        <w:pStyle w:val="Akapitzlist"/>
        <w:numPr>
          <w:ilvl w:val="1"/>
          <w:numId w:val="1"/>
        </w:numPr>
        <w:spacing w:afterLines="20" w:after="48"/>
        <w:ind w:left="709"/>
      </w:pPr>
      <w:r w:rsidRPr="001E47FF">
        <w:t xml:space="preserve">Nadto, za wyjątkiem </w:t>
      </w:r>
      <w:r w:rsidR="00D1682A" w:rsidRPr="001E47FF">
        <w:t>zobowiąza</w:t>
      </w:r>
      <w:r w:rsidR="003A4FCB" w:rsidRPr="001E47FF">
        <w:t>ń</w:t>
      </w:r>
      <w:r w:rsidR="0044408B" w:rsidRPr="001E47FF">
        <w:t xml:space="preserve"> </w:t>
      </w:r>
      <w:r w:rsidR="003A4FCB" w:rsidRPr="001E47FF">
        <w:t>związanych z</w:t>
      </w:r>
      <w:r w:rsidR="0044408B" w:rsidRPr="001E47FF">
        <w:t xml:space="preserve"> wnoszeni</w:t>
      </w:r>
      <w:r w:rsidR="003A4FCB" w:rsidRPr="001E47FF">
        <w:t>em</w:t>
      </w:r>
      <w:r w:rsidR="00D1682A" w:rsidRPr="001E47FF">
        <w:t xml:space="preserve"> Opłat</w:t>
      </w:r>
      <w:r w:rsidR="003A4FCB" w:rsidRPr="001E47FF">
        <w:t xml:space="preserve"> oraz roszczeń związanych z naruszeniem Praw Własności Intelektualnej</w:t>
      </w:r>
      <w:r w:rsidR="00043915" w:rsidRPr="001E47FF">
        <w:t xml:space="preserve">, </w:t>
      </w:r>
      <w:r w:rsidR="0021639F" w:rsidRPr="001E47FF">
        <w:t xml:space="preserve">w zakresie dopuszczalnym powszechnie obowiązującymi przepisami prawa </w:t>
      </w:r>
      <w:r w:rsidR="00043915" w:rsidRPr="001E47FF">
        <w:t xml:space="preserve">odpowiedzialność Stron z tytułu niewykonania lub nienależytego wykonania postanowień Umowy jest ograniczona do sumy Opłat </w:t>
      </w:r>
      <w:r w:rsidR="00C63B2B" w:rsidRPr="001E47FF">
        <w:t>wnoszonych</w:t>
      </w:r>
      <w:r w:rsidR="00142173" w:rsidRPr="001E47FF">
        <w:t xml:space="preserve"> przez Użytkownika w imieniu własnym lub członków</w:t>
      </w:r>
      <w:r w:rsidR="00E1370F" w:rsidRPr="001E47FF">
        <w:t xml:space="preserve"> Rodzin</w:t>
      </w:r>
      <w:r w:rsidR="00142173" w:rsidRPr="001E47FF">
        <w:t>y Użytkownika</w:t>
      </w:r>
      <w:r w:rsidR="00043915" w:rsidRPr="001E47FF">
        <w:t xml:space="preserve"> za rok, w którym doszło do zdarzenia powodującego szkodę.</w:t>
      </w:r>
    </w:p>
    <w:p w14:paraId="501DD5D4" w14:textId="6C56C799" w:rsidR="00DC07D6" w:rsidRPr="001E47FF" w:rsidRDefault="008F104A" w:rsidP="00DC07D6">
      <w:pPr>
        <w:pStyle w:val="Akapitzlist"/>
        <w:numPr>
          <w:ilvl w:val="1"/>
          <w:numId w:val="1"/>
        </w:numPr>
        <w:spacing w:afterLines="20" w:after="48"/>
        <w:ind w:left="709"/>
      </w:pPr>
      <w:bookmarkStart w:id="10" w:name="_Hlk39849355"/>
      <w:r w:rsidRPr="001E47FF">
        <w:t>Administrator nie ponosi</w:t>
      </w:r>
      <w:r w:rsidR="00DC07D6" w:rsidRPr="001E47FF">
        <w:t xml:space="preserve"> odpowiedzialności za szkody będące następstwem </w:t>
      </w:r>
      <w:bookmarkEnd w:id="10"/>
      <w:r w:rsidR="00DC07D6" w:rsidRPr="001E47FF">
        <w:t>działania, do któr</w:t>
      </w:r>
      <w:r w:rsidR="00B8046B" w:rsidRPr="001E47FF">
        <w:t>ego</w:t>
      </w:r>
      <w:r w:rsidR="00DC07D6" w:rsidRPr="001E47FF">
        <w:t xml:space="preserve"> </w:t>
      </w:r>
      <w:r w:rsidR="0044408B" w:rsidRPr="001E47FF">
        <w:t>jest zobowiązan</w:t>
      </w:r>
      <w:r w:rsidR="001939D8">
        <w:t>y</w:t>
      </w:r>
      <w:r w:rsidR="0044408B" w:rsidRPr="001E47FF">
        <w:t xml:space="preserve"> jako administrator</w:t>
      </w:r>
      <w:r w:rsidR="00945A54" w:rsidRPr="001E47FF">
        <w:t xml:space="preserve"> Wskaźników </w:t>
      </w:r>
      <w:r w:rsidR="0044408B" w:rsidRPr="001E47FF">
        <w:t>Referencyjnych zgodnie z powszechnie obowiązującymi przepisami prawa lub Dokumentacją</w:t>
      </w:r>
      <w:r w:rsidR="00DC07D6" w:rsidRPr="001E47FF">
        <w:t>,</w:t>
      </w:r>
      <w:r w:rsidR="0044408B" w:rsidRPr="001E47FF">
        <w:t xml:space="preserve"> </w:t>
      </w:r>
      <w:r w:rsidR="00DC07D6" w:rsidRPr="001E47FF">
        <w:t xml:space="preserve">a także </w:t>
      </w:r>
      <w:r w:rsidR="00B8046B" w:rsidRPr="001E47FF">
        <w:t xml:space="preserve">działania </w:t>
      </w:r>
      <w:r w:rsidR="00DC07D6" w:rsidRPr="001E47FF">
        <w:t>podjęte</w:t>
      </w:r>
      <w:r w:rsidR="00B8046B" w:rsidRPr="001E47FF">
        <w:t>go</w:t>
      </w:r>
      <w:r w:rsidR="00DC07D6" w:rsidRPr="001E47FF">
        <w:t xml:space="preserve"> w wyniku opinii, rekomendacji albo decyzji </w:t>
      </w:r>
      <w:r w:rsidR="00D64526" w:rsidRPr="001E47FF">
        <w:t>w</w:t>
      </w:r>
      <w:r w:rsidR="00DC07D6" w:rsidRPr="001E47FF">
        <w:t xml:space="preserve">łaściwego </w:t>
      </w:r>
      <w:r w:rsidR="00D64526" w:rsidRPr="001E47FF">
        <w:t>o</w:t>
      </w:r>
      <w:r w:rsidR="00DC07D6" w:rsidRPr="001E47FF">
        <w:t>rganu.</w:t>
      </w:r>
    </w:p>
    <w:p w14:paraId="513C6A99" w14:textId="5FAE25AB" w:rsidR="00DC07D6" w:rsidRDefault="00043915" w:rsidP="005177EE">
      <w:pPr>
        <w:pStyle w:val="Akapitzlist"/>
        <w:numPr>
          <w:ilvl w:val="1"/>
          <w:numId w:val="1"/>
        </w:numPr>
        <w:spacing w:afterLines="20" w:after="48"/>
        <w:ind w:left="709"/>
      </w:pPr>
      <w:r w:rsidRPr="001E47FF">
        <w:t>W zakresie dopuszczalnym powszechnie obowiązującymi przepisami prawa</w:t>
      </w:r>
      <w:r w:rsidR="00C63B2B" w:rsidRPr="001E47FF">
        <w:t xml:space="preserve"> </w:t>
      </w:r>
      <w:r w:rsidR="008F104A" w:rsidRPr="001E47FF">
        <w:t>Administrator nie ponosi</w:t>
      </w:r>
      <w:r w:rsidRPr="001E47FF">
        <w:t xml:space="preserve"> odpowiedzialności za </w:t>
      </w:r>
      <w:r w:rsidR="00B8046B" w:rsidRPr="001E47FF">
        <w:t xml:space="preserve">brak możliwości </w:t>
      </w:r>
      <w:r w:rsidR="005177EE" w:rsidRPr="001E47FF">
        <w:t>opracowywania</w:t>
      </w:r>
      <w:r w:rsidR="00945A54" w:rsidRPr="001E47FF">
        <w:t xml:space="preserve"> Wskaźników </w:t>
      </w:r>
      <w:r w:rsidR="005177EE" w:rsidRPr="001E47FF">
        <w:t>Referencyjnych spowodowany działaniem osób trzecich bądź siły zewnętrznej</w:t>
      </w:r>
      <w:r w:rsidR="00B8046B" w:rsidRPr="001E47FF">
        <w:t>, a także</w:t>
      </w:r>
      <w:r w:rsidR="00571E7D" w:rsidRPr="001E47FF">
        <w:t xml:space="preserve"> za</w:t>
      </w:r>
      <w:r w:rsidR="005177EE" w:rsidRPr="001E47FF">
        <w:t xml:space="preserve"> błędy,</w:t>
      </w:r>
      <w:r w:rsidR="00B8046B" w:rsidRPr="001E47FF">
        <w:t xml:space="preserve"> </w:t>
      </w:r>
      <w:r w:rsidRPr="001E47FF">
        <w:t>opóźnienia</w:t>
      </w:r>
      <w:r w:rsidR="005177EE" w:rsidRPr="001E47FF">
        <w:t xml:space="preserve"> i</w:t>
      </w:r>
      <w:r w:rsidRPr="001E47FF">
        <w:t xml:space="preserve"> niedokładności zawarte </w:t>
      </w:r>
      <w:r w:rsidR="00945A54" w:rsidRPr="001E47FF">
        <w:t>we Wskaźnikach Referencyjnych</w:t>
      </w:r>
      <w:r w:rsidRPr="001E47FF">
        <w:t xml:space="preserve"> oraz za wynikające z nich szkody</w:t>
      </w:r>
      <w:r w:rsidR="00BD4D7D" w:rsidRPr="001E47FF">
        <w:t>,</w:t>
      </w:r>
      <w:r w:rsidRPr="001E47FF">
        <w:t xml:space="preserve"> </w:t>
      </w:r>
      <w:r w:rsidR="00BD4D7D" w:rsidRPr="001E47FF">
        <w:t xml:space="preserve">chyba </w:t>
      </w:r>
      <w:r w:rsidR="00BD4D7D" w:rsidRPr="001E47FF">
        <w:lastRenderedPageBreak/>
        <w:t xml:space="preserve">że szkody te są następstwem winy bądź niedbalstwa </w:t>
      </w:r>
      <w:r w:rsidR="008F104A" w:rsidRPr="001E47FF">
        <w:t>Administratora</w:t>
      </w:r>
      <w:r w:rsidR="00BD4D7D" w:rsidRPr="001E47FF">
        <w:t>.</w:t>
      </w:r>
      <w:r w:rsidR="005177EE" w:rsidRPr="001E47FF">
        <w:t xml:space="preserve"> W szczególności</w:t>
      </w:r>
      <w:r w:rsidRPr="001E47FF">
        <w:t xml:space="preserve"> </w:t>
      </w:r>
      <w:r w:rsidR="008F104A" w:rsidRPr="001E47FF">
        <w:t>Administrator nie ponosi</w:t>
      </w:r>
      <w:r w:rsidRPr="001E47FF">
        <w:t xml:space="preserve"> odpow</w:t>
      </w:r>
      <w:r w:rsidR="00C63B2B" w:rsidRPr="001E47FF">
        <w:t>ied</w:t>
      </w:r>
      <w:r w:rsidRPr="001E47FF">
        <w:t xml:space="preserve">zialności za szkody powstałe na skutek działania bądź zaniechania </w:t>
      </w:r>
      <w:r w:rsidR="00EB4FA8">
        <w:t>podmiotów</w:t>
      </w:r>
      <w:r w:rsidR="00AB723A">
        <w:t>, od których Administrator otrzymuje</w:t>
      </w:r>
      <w:r w:rsidR="00EB4FA8">
        <w:t xml:space="preserve"> dan</w:t>
      </w:r>
      <w:r w:rsidR="00AB723A">
        <w:t>e</w:t>
      </w:r>
      <w:r w:rsidR="008675DA">
        <w:t xml:space="preserve"> na potrzeby opracowywania Wskaźników Referencyjnych</w:t>
      </w:r>
      <w:r w:rsidR="00BD4D7D" w:rsidRPr="001E47FF">
        <w:t>.</w:t>
      </w:r>
    </w:p>
    <w:p w14:paraId="655DD4BB" w14:textId="77777777" w:rsidR="00C13FFC" w:rsidRPr="001E47FF" w:rsidRDefault="00C13FFC" w:rsidP="00C13FFC">
      <w:pPr>
        <w:pStyle w:val="Akapitzlist"/>
        <w:numPr>
          <w:ilvl w:val="1"/>
          <w:numId w:val="1"/>
        </w:numPr>
        <w:spacing w:afterLines="20" w:after="48"/>
        <w:ind w:left="709"/>
      </w:pPr>
      <w:r>
        <w:t xml:space="preserve">Jeżeli Umowa nie stanowi inaczej, </w:t>
      </w:r>
      <w:r w:rsidRPr="001939D8">
        <w:t>Administrator nie ponosi odpowiedzialności za szkody będące następstwem prowadzenia przez Użytkownika lub członków Rodziny Użytkownika działalności wskazanej w par. 4.4</w:t>
      </w:r>
      <w:r>
        <w:t xml:space="preserve"> Umowy</w:t>
      </w:r>
      <w:r w:rsidRPr="001939D8">
        <w:t>, w szczególności z tytułu jakichkolwiek roszczeń związanych z Produktami Finansowymi</w:t>
      </w:r>
      <w:r>
        <w:t>, dla których odniesienie stanowią wybrane Wskaźniki Referencyjne.</w:t>
      </w:r>
    </w:p>
    <w:p w14:paraId="4C50EC0D" w14:textId="7BDCDDA3" w:rsidR="00043915" w:rsidRPr="001E47FF" w:rsidRDefault="001939D8" w:rsidP="00043915">
      <w:pPr>
        <w:pStyle w:val="Akapitzlist"/>
        <w:numPr>
          <w:ilvl w:val="1"/>
          <w:numId w:val="1"/>
        </w:numPr>
        <w:spacing w:afterLines="20" w:after="48"/>
        <w:ind w:left="709"/>
      </w:pPr>
      <w:r>
        <w:t xml:space="preserve">Nadto </w:t>
      </w:r>
      <w:r w:rsidR="008F104A" w:rsidRPr="001E47FF">
        <w:t>Administrator nie ponosi</w:t>
      </w:r>
      <w:r w:rsidR="00043915" w:rsidRPr="001E47FF">
        <w:t xml:space="preserve"> odpowiedzialności za szkody powstałe w związku z</w:t>
      </w:r>
      <w:r w:rsidR="00DC76AB" w:rsidRPr="001E47FF">
        <w:t>e</w:t>
      </w:r>
      <w:r w:rsidR="00173B38" w:rsidRPr="001E47FF">
        <w:t xml:space="preserve"> stosowaniem</w:t>
      </w:r>
      <w:r w:rsidR="00142173" w:rsidRPr="001E47FF">
        <w:t xml:space="preserve"> oraz korzyst</w:t>
      </w:r>
      <w:r w:rsidR="00173B38" w:rsidRPr="001E47FF">
        <w:t>aniem</w:t>
      </w:r>
      <w:r w:rsidR="00945A54" w:rsidRPr="001E47FF">
        <w:t xml:space="preserve"> ze Wskaźników</w:t>
      </w:r>
      <w:r w:rsidR="00173B38" w:rsidRPr="001E47FF">
        <w:t xml:space="preserve"> Referencyjnych</w:t>
      </w:r>
      <w:r w:rsidR="00043915" w:rsidRPr="001E47FF">
        <w:t xml:space="preserve"> bądź </w:t>
      </w:r>
      <w:r w:rsidR="00682AF4" w:rsidRPr="001E47FF">
        <w:t xml:space="preserve">korzystaniem z </w:t>
      </w:r>
      <w:r w:rsidR="00043915" w:rsidRPr="001E47FF">
        <w:t xml:space="preserve">Usług </w:t>
      </w:r>
      <w:r w:rsidR="005177EE" w:rsidRPr="001E47FF">
        <w:t xml:space="preserve">powstałe na skutek zdarzeń takich, </w:t>
      </w:r>
      <w:r w:rsidR="00043915" w:rsidRPr="001E47FF">
        <w:t xml:space="preserve">jak awarie mechaniczne, elektryczne </w:t>
      </w:r>
      <w:r w:rsidR="005177EE" w:rsidRPr="001E47FF">
        <w:t>lub</w:t>
      </w:r>
      <w:r w:rsidR="00043915" w:rsidRPr="001E47FF">
        <w:t xml:space="preserve"> transmisyjne, a także awarie zasilania, funkcjonowania </w:t>
      </w:r>
      <w:r w:rsidR="005177EE" w:rsidRPr="001E47FF">
        <w:t>urządzeń</w:t>
      </w:r>
      <w:r w:rsidR="00043915" w:rsidRPr="001E47FF">
        <w:t xml:space="preserve"> i oprogramowania komputerowego oraz innych urządzeń, chyba że szkody te są następstwem winy bądź niedbalstwa </w:t>
      </w:r>
      <w:r w:rsidR="008F104A" w:rsidRPr="001E47FF">
        <w:t>Administratora</w:t>
      </w:r>
      <w:r w:rsidR="00043915" w:rsidRPr="001E47FF">
        <w:t>.</w:t>
      </w:r>
    </w:p>
    <w:p w14:paraId="577C80C5" w14:textId="776F8D8E" w:rsidR="00043915" w:rsidRPr="001E47FF" w:rsidRDefault="00571E7D" w:rsidP="0075798E">
      <w:pPr>
        <w:pStyle w:val="Akapitzlist"/>
        <w:numPr>
          <w:ilvl w:val="1"/>
          <w:numId w:val="1"/>
        </w:numPr>
        <w:spacing w:afterLines="20" w:after="48"/>
        <w:ind w:left="709"/>
      </w:pPr>
      <w:r w:rsidRPr="001E47FF">
        <w:t xml:space="preserve">Bez uszczerbku dla postanowień par. 10.1-10.2 Umowy </w:t>
      </w:r>
      <w:r w:rsidR="008F104A" w:rsidRPr="001E47FF">
        <w:t>Administrator</w:t>
      </w:r>
      <w:r w:rsidR="00043915" w:rsidRPr="001E47FF">
        <w:t xml:space="preserve"> ponosi odp</w:t>
      </w:r>
      <w:r w:rsidR="00C63B2B" w:rsidRPr="001E47FF">
        <w:t>o</w:t>
      </w:r>
      <w:r w:rsidR="00043915" w:rsidRPr="001E47FF">
        <w:t>wiedzialnoś</w:t>
      </w:r>
      <w:r w:rsidR="00C63B2B" w:rsidRPr="001E47FF">
        <w:t>ć</w:t>
      </w:r>
      <w:r w:rsidR="00043915" w:rsidRPr="001E47FF">
        <w:t xml:space="preserve"> wobec </w:t>
      </w:r>
      <w:r w:rsidR="005D3BAC" w:rsidRPr="001E47FF">
        <w:t>Użytkownika</w:t>
      </w:r>
      <w:r w:rsidR="00043915" w:rsidRPr="001E47FF">
        <w:t xml:space="preserve"> </w:t>
      </w:r>
      <w:r w:rsidRPr="001E47FF">
        <w:t>lub</w:t>
      </w:r>
      <w:r w:rsidR="00043915" w:rsidRPr="001E47FF">
        <w:t xml:space="preserve"> </w:t>
      </w:r>
      <w:r w:rsidR="000B3537" w:rsidRPr="001E47FF">
        <w:t>członk</w:t>
      </w:r>
      <w:r w:rsidRPr="001E47FF">
        <w:t>ów</w:t>
      </w:r>
      <w:r w:rsidR="00E1370F" w:rsidRPr="001E47FF">
        <w:t xml:space="preserve"> Rodzin</w:t>
      </w:r>
      <w:r w:rsidR="000B3537" w:rsidRPr="001E47FF">
        <w:t>y Użytkownika</w:t>
      </w:r>
      <w:r w:rsidR="00043915" w:rsidRPr="001E47FF">
        <w:t xml:space="preserve"> za szkody wynikające z </w:t>
      </w:r>
      <w:r w:rsidR="002C35C0" w:rsidRPr="001E47FF">
        <w:t xml:space="preserve">roszczeń </w:t>
      </w:r>
      <w:r w:rsidRPr="001E47FF">
        <w:t>osoby trzeciej</w:t>
      </w:r>
      <w:r w:rsidR="002C35C0" w:rsidRPr="001E47FF">
        <w:t xml:space="preserve"> dotyczących </w:t>
      </w:r>
      <w:r w:rsidR="00043915" w:rsidRPr="001E47FF">
        <w:t>naruszeni</w:t>
      </w:r>
      <w:r w:rsidR="002C35C0" w:rsidRPr="001E47FF">
        <w:t>a</w:t>
      </w:r>
      <w:r w:rsidR="00043915" w:rsidRPr="001E47FF">
        <w:t xml:space="preserve"> Praw Własności Intelektualnej przez </w:t>
      </w:r>
      <w:r w:rsidR="005D3BAC" w:rsidRPr="001E47FF">
        <w:t>Użytkownika</w:t>
      </w:r>
      <w:r w:rsidR="00043915" w:rsidRPr="001E47FF">
        <w:t xml:space="preserve"> lub </w:t>
      </w:r>
      <w:r w:rsidR="000B3537" w:rsidRPr="001E47FF">
        <w:t>członka</w:t>
      </w:r>
      <w:r w:rsidR="00E1370F" w:rsidRPr="001E47FF">
        <w:t xml:space="preserve"> Rodzin</w:t>
      </w:r>
      <w:r w:rsidR="005D3BAC" w:rsidRPr="001E47FF">
        <w:t>y Użytkownika</w:t>
      </w:r>
      <w:r w:rsidR="00043915" w:rsidRPr="001E47FF">
        <w:t xml:space="preserve"> </w:t>
      </w:r>
      <w:r w:rsidRPr="001E47FF">
        <w:t>stosujących</w:t>
      </w:r>
      <w:r w:rsidR="00142173" w:rsidRPr="001E47FF">
        <w:t xml:space="preserve"> oraz korzyst</w:t>
      </w:r>
      <w:r w:rsidRPr="001E47FF">
        <w:t>ających</w:t>
      </w:r>
      <w:r w:rsidR="00945A54" w:rsidRPr="001E47FF">
        <w:t xml:space="preserve"> ze Wskaźników</w:t>
      </w:r>
      <w:r w:rsidR="00A1701B" w:rsidRPr="001E47FF">
        <w:t xml:space="preserve"> Referencyjn</w:t>
      </w:r>
      <w:r w:rsidRPr="001E47FF">
        <w:t>ych</w:t>
      </w:r>
      <w:r w:rsidR="00043915" w:rsidRPr="001E47FF">
        <w:t xml:space="preserve"> zgodnie z Umową</w:t>
      </w:r>
      <w:r w:rsidRPr="001E47FF">
        <w:t>, gdy roszczenie dotyczy faktu, że stosowanie</w:t>
      </w:r>
      <w:r w:rsidR="00142173" w:rsidRPr="001E47FF">
        <w:t xml:space="preserve"> oraz korzyst</w:t>
      </w:r>
      <w:r w:rsidRPr="001E47FF">
        <w:t>anie</w:t>
      </w:r>
      <w:r w:rsidR="00945A54" w:rsidRPr="001E47FF">
        <w:t xml:space="preserve"> ze Wskaźników</w:t>
      </w:r>
      <w:r w:rsidRPr="001E47FF">
        <w:t xml:space="preserve"> Referencyjnych narusza Prawa Własności Intelektualnej tej osoby trzeciej.</w:t>
      </w:r>
      <w:r w:rsidR="0075798E" w:rsidRPr="001E47FF">
        <w:t xml:space="preserve"> Dla uniknięcia wątpliwości, </w:t>
      </w:r>
      <w:r w:rsidR="008F104A" w:rsidRPr="001E47FF">
        <w:t>Administrator nie ponosi</w:t>
      </w:r>
      <w:r w:rsidR="00E621DF" w:rsidRPr="001E47FF">
        <w:t xml:space="preserve"> odpowiedzialności</w:t>
      </w:r>
      <w:r w:rsidR="002C35C0" w:rsidRPr="001E47FF">
        <w:t xml:space="preserve"> wobec </w:t>
      </w:r>
      <w:r w:rsidR="005D3BAC" w:rsidRPr="001E47FF">
        <w:t>Użytkownika</w:t>
      </w:r>
      <w:r w:rsidR="002C35C0" w:rsidRPr="001E47FF">
        <w:t xml:space="preserve"> </w:t>
      </w:r>
      <w:r w:rsidR="00142173" w:rsidRPr="001E47FF">
        <w:t>lub</w:t>
      </w:r>
      <w:r w:rsidR="002C35C0" w:rsidRPr="001E47FF">
        <w:t xml:space="preserve"> </w:t>
      </w:r>
      <w:r w:rsidR="000B3537" w:rsidRPr="001E47FF">
        <w:t>członka</w:t>
      </w:r>
      <w:r w:rsidR="00E1370F" w:rsidRPr="001E47FF">
        <w:t xml:space="preserve"> Rodzin</w:t>
      </w:r>
      <w:r w:rsidR="000B3537" w:rsidRPr="001E47FF">
        <w:t>y Użytkownika</w:t>
      </w:r>
      <w:r w:rsidR="00E621DF" w:rsidRPr="001E47FF">
        <w:t xml:space="preserve"> za szkody wynikające</w:t>
      </w:r>
      <w:r w:rsidR="002F7436" w:rsidRPr="001E47FF">
        <w:t xml:space="preserve"> ze stosowa</w:t>
      </w:r>
      <w:r w:rsidR="00173B38" w:rsidRPr="001E47FF">
        <w:t>nia oraz korzystania</w:t>
      </w:r>
      <w:r w:rsidR="00945A54" w:rsidRPr="001E47FF">
        <w:t xml:space="preserve"> ze Wskaźników</w:t>
      </w:r>
      <w:r w:rsidR="00173B38" w:rsidRPr="001E47FF">
        <w:t xml:space="preserve"> Referencyjnych</w:t>
      </w:r>
      <w:r w:rsidR="002C35C0" w:rsidRPr="001E47FF">
        <w:t xml:space="preserve"> przez </w:t>
      </w:r>
      <w:r w:rsidR="005D3BAC" w:rsidRPr="001E47FF">
        <w:t>Użytkownika</w:t>
      </w:r>
      <w:r w:rsidR="002C35C0" w:rsidRPr="001E47FF">
        <w:t xml:space="preserve"> lub </w:t>
      </w:r>
      <w:r w:rsidR="000B3537" w:rsidRPr="001E47FF">
        <w:t>członka</w:t>
      </w:r>
      <w:r w:rsidR="00E1370F" w:rsidRPr="001E47FF">
        <w:t xml:space="preserve"> Rodzin</w:t>
      </w:r>
      <w:r w:rsidR="005D3BAC" w:rsidRPr="001E47FF">
        <w:t>y Użytkownika</w:t>
      </w:r>
      <w:r w:rsidR="002C35C0" w:rsidRPr="001E47FF">
        <w:t xml:space="preserve"> niezgodnie z Umową, w szczególności poza zakresem Licencji.</w:t>
      </w:r>
    </w:p>
    <w:p w14:paraId="18AEE77F" w14:textId="30EBBB2F" w:rsidR="00C25E19" w:rsidRPr="001E47FF" w:rsidRDefault="00043915" w:rsidP="00043915">
      <w:pPr>
        <w:pStyle w:val="Akapitzlist"/>
        <w:numPr>
          <w:ilvl w:val="1"/>
          <w:numId w:val="1"/>
        </w:numPr>
        <w:spacing w:afterLines="20" w:after="48"/>
        <w:ind w:left="709"/>
      </w:pPr>
      <w:r w:rsidRPr="001E47FF">
        <w:t xml:space="preserve">W przypadku skierowania wobec </w:t>
      </w:r>
      <w:r w:rsidR="005D3BAC" w:rsidRPr="001E47FF">
        <w:t>Użytkownika</w:t>
      </w:r>
      <w:r w:rsidRPr="001E47FF">
        <w:t xml:space="preserve"> lub </w:t>
      </w:r>
      <w:r w:rsidR="000B3537" w:rsidRPr="001E47FF">
        <w:t>członka</w:t>
      </w:r>
      <w:r w:rsidR="00E1370F" w:rsidRPr="001E47FF">
        <w:t xml:space="preserve"> Rodzin</w:t>
      </w:r>
      <w:r w:rsidR="000B3537" w:rsidRPr="001E47FF">
        <w:t>y Użytkownika</w:t>
      </w:r>
      <w:r w:rsidRPr="001E47FF">
        <w:t xml:space="preserve"> jakichkolwiek roszczeń przez </w:t>
      </w:r>
      <w:r w:rsidR="007D0907" w:rsidRPr="001E47FF">
        <w:t>osobę trzecią</w:t>
      </w:r>
      <w:r w:rsidRPr="001E47FF">
        <w:t xml:space="preserve"> z tytułu naruszenia przysługujących </w:t>
      </w:r>
      <w:r w:rsidR="007D0907" w:rsidRPr="001E47FF">
        <w:t>jej</w:t>
      </w:r>
      <w:r w:rsidRPr="001E47FF">
        <w:t xml:space="preserve"> Praw Własności Intelektualnej do</w:t>
      </w:r>
      <w:r w:rsidR="00945A54" w:rsidRPr="001E47FF">
        <w:t xml:space="preserve"> Wskaźników </w:t>
      </w:r>
      <w:r w:rsidRPr="001E47FF">
        <w:t xml:space="preserve">Referencyjnych, które to roszczenia powstały na skutek niewykonania bądź nienależytego wykonania </w:t>
      </w:r>
      <w:r w:rsidR="00C63B2B" w:rsidRPr="001E47FF">
        <w:t xml:space="preserve">określonych w Umowie </w:t>
      </w:r>
      <w:r w:rsidRPr="001E47FF">
        <w:t xml:space="preserve">zobowiązań </w:t>
      </w:r>
      <w:r w:rsidR="008F104A" w:rsidRPr="001E47FF">
        <w:t>przez Administratora</w:t>
      </w:r>
      <w:r w:rsidRPr="001E47FF">
        <w:t xml:space="preserve">, </w:t>
      </w:r>
      <w:r w:rsidR="005D3BAC" w:rsidRPr="001E47FF">
        <w:t xml:space="preserve">Użytkownik </w:t>
      </w:r>
      <w:r w:rsidRPr="001E47FF">
        <w:t xml:space="preserve">lub </w:t>
      </w:r>
      <w:r w:rsidR="000B3537" w:rsidRPr="001E47FF">
        <w:t>członek</w:t>
      </w:r>
      <w:r w:rsidR="00E1370F" w:rsidRPr="001E47FF">
        <w:t xml:space="preserve"> Rodzin</w:t>
      </w:r>
      <w:r w:rsidR="005D3BAC" w:rsidRPr="001E47FF">
        <w:t>y Użytkownika</w:t>
      </w:r>
      <w:r w:rsidRPr="001E47FF">
        <w:t xml:space="preserve">, do którego zwrócono się z roszczeniami, nie uzna ich, lecz </w:t>
      </w:r>
      <w:r w:rsidR="007D0907" w:rsidRPr="001E47FF">
        <w:t xml:space="preserve">Użytkownik </w:t>
      </w:r>
      <w:r w:rsidRPr="001E47FF">
        <w:t xml:space="preserve">powiadomi o tym fakcie </w:t>
      </w:r>
      <w:r w:rsidR="008F104A" w:rsidRPr="001E47FF">
        <w:t>Administrator</w:t>
      </w:r>
      <w:r w:rsidR="00746277">
        <w:t>a</w:t>
      </w:r>
      <w:r w:rsidRPr="001E47FF">
        <w:t xml:space="preserve">, a </w:t>
      </w:r>
      <w:r w:rsidR="008F104A" w:rsidRPr="001E47FF">
        <w:t>ten</w:t>
      </w:r>
      <w:r w:rsidRPr="001E47FF">
        <w:t xml:space="preserve"> podejmie na swój koszt wszelkie możliwe kroki prawne zapewniające należytą ochronę przed roszczeniami tych osób trzecich, a także zrekompensuje wszelkie uzasadnione i rozsądne koszty, które </w:t>
      </w:r>
      <w:r w:rsidR="005D3BAC" w:rsidRPr="001E47FF">
        <w:t xml:space="preserve">Użytkownik </w:t>
      </w:r>
      <w:r w:rsidRPr="001E47FF">
        <w:t xml:space="preserve">lub </w:t>
      </w:r>
      <w:r w:rsidR="000B3537" w:rsidRPr="001E47FF">
        <w:t>członek</w:t>
      </w:r>
      <w:r w:rsidR="00E1370F" w:rsidRPr="001E47FF">
        <w:t xml:space="preserve"> Rodzin</w:t>
      </w:r>
      <w:r w:rsidR="005D3BAC" w:rsidRPr="001E47FF">
        <w:t>y Użytkownika</w:t>
      </w:r>
      <w:r w:rsidRPr="001E47FF">
        <w:t xml:space="preserve"> poniesie na skutek tych roszczeń, w tym wszelkie kwoty, jakie zostanie zobowiązany zapłacić w związku z tymi roszczeniami.</w:t>
      </w:r>
    </w:p>
    <w:p w14:paraId="506065EC" w14:textId="755AE35E" w:rsidR="003C1184" w:rsidRPr="001E47FF" w:rsidRDefault="002935FE" w:rsidP="007E05F9">
      <w:pPr>
        <w:pStyle w:val="Akapitzlist"/>
        <w:numPr>
          <w:ilvl w:val="1"/>
          <w:numId w:val="1"/>
        </w:numPr>
        <w:spacing w:afterLines="20" w:after="48"/>
        <w:ind w:left="709"/>
      </w:pPr>
      <w:r w:rsidRPr="001E47FF">
        <w:t xml:space="preserve">Użytkownik odpowiada wobec </w:t>
      </w:r>
      <w:r w:rsidR="008F104A" w:rsidRPr="001E47FF">
        <w:t>Administratora</w:t>
      </w:r>
      <w:r w:rsidRPr="001E47FF">
        <w:t xml:space="preserve"> za przestrzeganie i spełnianie zobowiązań wynikających z Umowy przez członków</w:t>
      </w:r>
      <w:r w:rsidR="00E1370F" w:rsidRPr="001E47FF">
        <w:t xml:space="preserve"> Rodzin</w:t>
      </w:r>
      <w:r w:rsidRPr="001E47FF">
        <w:t>y Użytkownika.</w:t>
      </w:r>
      <w:r w:rsidR="007346E5" w:rsidRPr="001E47FF">
        <w:t xml:space="preserve"> Dla uniknięcia wątpliwości </w:t>
      </w:r>
      <w:r w:rsidR="007346E5" w:rsidRPr="001E47FF">
        <w:lastRenderedPageBreak/>
        <w:t>członkowie</w:t>
      </w:r>
      <w:r w:rsidR="00E1370F" w:rsidRPr="001E47FF">
        <w:t xml:space="preserve"> Rodzin</w:t>
      </w:r>
      <w:r w:rsidR="007346E5" w:rsidRPr="001E47FF">
        <w:t>y Użytkownika nie odpowiadają solidarnie za zobowiązania pozostałych członków</w:t>
      </w:r>
      <w:r w:rsidR="00E1370F" w:rsidRPr="001E47FF">
        <w:t xml:space="preserve"> Rodzin</w:t>
      </w:r>
      <w:r w:rsidR="007346E5" w:rsidRPr="001E47FF">
        <w:t>y Użytkownika.</w:t>
      </w:r>
    </w:p>
    <w:p w14:paraId="72C30784" w14:textId="6DD7971F" w:rsidR="002935FE" w:rsidRDefault="007E05F9" w:rsidP="007E05F9">
      <w:pPr>
        <w:pStyle w:val="Akapitzlist"/>
        <w:numPr>
          <w:ilvl w:val="1"/>
          <w:numId w:val="1"/>
        </w:numPr>
        <w:spacing w:afterLines="20" w:after="48"/>
        <w:ind w:left="709"/>
      </w:pPr>
      <w:r w:rsidRPr="001E47FF">
        <w:t>Użytkownik ponosi odpowiedzialność za szkody wynikłe na skutek niezawiadomienia o zmianie adresów do doręczeń lub osób wskazanych do kontaktów w Karcie Informacyjnej</w:t>
      </w:r>
      <w:r w:rsidR="004D6497" w:rsidRPr="001E47FF">
        <w:t>, a także szkody wywołane przez niedopełnienie obowiązków określonych w par. 8.4 i 8.7 Umowy</w:t>
      </w:r>
      <w:r w:rsidRPr="001E47FF">
        <w:t>.</w:t>
      </w:r>
    </w:p>
    <w:p w14:paraId="02CD7F92" w14:textId="6BB66C46" w:rsidR="00066D30" w:rsidRPr="001E47FF" w:rsidRDefault="00066D30" w:rsidP="007E05F9">
      <w:pPr>
        <w:pStyle w:val="Akapitzlist"/>
        <w:numPr>
          <w:ilvl w:val="1"/>
          <w:numId w:val="1"/>
        </w:numPr>
        <w:spacing w:afterLines="20" w:after="48"/>
        <w:ind w:left="709"/>
      </w:pPr>
      <w:r w:rsidRPr="00066D30">
        <w:t>W przypadku naruszenia przez Użytkownika zobowiązania do informowania Administratora o korzystaniu ze Wskaźników Referencyjnych w działalności wskazanej w par. 4.4 Umowy, o którym mowa w par. 8.5 Umowy, za każde takie naruszenie Użytkownik zapłaci Administratorowi karę umowną w wysokości trzykrotności Opłaty za Licencję na korzystanie ze Wskaźnika Referencyjnego, którego dotyczyło naruszenie. Zapłata kary umownej nie wyklucza możliwości dochodzenia przez Administratora odszkodowania uzupełniającego na zasadach ogólnych do wysokości rzeczywiście poniesionej szkody.</w:t>
      </w:r>
    </w:p>
    <w:p w14:paraId="6EE01B8B" w14:textId="41E3DC46" w:rsidR="0064674B" w:rsidRPr="001E47FF" w:rsidRDefault="0064674B" w:rsidP="0064674B">
      <w:pPr>
        <w:pStyle w:val="Akapitzlist"/>
        <w:numPr>
          <w:ilvl w:val="1"/>
          <w:numId w:val="1"/>
        </w:numPr>
        <w:spacing w:afterLines="20" w:after="48"/>
        <w:ind w:left="709"/>
      </w:pPr>
      <w:r w:rsidRPr="001E47FF">
        <w:t xml:space="preserve">Za działania lub zaniechania osób, którymi Strony będą posługiwały się przy wykonywaniu Umowy, jak również </w:t>
      </w:r>
      <w:r w:rsidR="00142173" w:rsidRPr="001E47FF">
        <w:t>w przypadkach</w:t>
      </w:r>
      <w:r w:rsidRPr="001E47FF">
        <w:t xml:space="preserve"> wskazanych w par. 11.4.2-11.4.</w:t>
      </w:r>
      <w:r w:rsidR="00141EFA" w:rsidRPr="001E47FF">
        <w:t>5</w:t>
      </w:r>
      <w:r w:rsidRPr="001E47FF">
        <w:t xml:space="preserve"> Umowy, Strony będą odpowiadać jak za działania lub zaniechania własne.</w:t>
      </w:r>
    </w:p>
    <w:p w14:paraId="1A4AEB1F" w14:textId="0961F28A" w:rsidR="003007D6" w:rsidRPr="001E47FF" w:rsidRDefault="003007D6" w:rsidP="003007D6">
      <w:pPr>
        <w:pStyle w:val="Akapitzlist"/>
        <w:numPr>
          <w:ilvl w:val="1"/>
          <w:numId w:val="1"/>
        </w:numPr>
        <w:spacing w:afterLines="20" w:after="48"/>
        <w:ind w:left="709"/>
      </w:pPr>
      <w:r w:rsidRPr="001E47FF">
        <w:t xml:space="preserve">Strony nie ponoszą odpowiedzialności za niewykonanie bądź nienależyte wykonanie zobowiązań wynikających z Umowy, jeżeli nastąpiło ono na skutek działania </w:t>
      </w:r>
      <w:r w:rsidR="00514D0E" w:rsidRPr="001E47FF">
        <w:t>S</w:t>
      </w:r>
      <w:r w:rsidRPr="001E47FF">
        <w:t xml:space="preserve">iły </w:t>
      </w:r>
      <w:r w:rsidR="00514D0E" w:rsidRPr="001E47FF">
        <w:t>W</w:t>
      </w:r>
      <w:r w:rsidRPr="001E47FF">
        <w:t xml:space="preserve">yższej, z zastrzeżeniem że Strona </w:t>
      </w:r>
      <w:r w:rsidR="009C4BE2">
        <w:t>dotknięta działaniem Siły Wyższej</w:t>
      </w:r>
      <w:r w:rsidR="009C4BE2" w:rsidRPr="001E47FF">
        <w:t xml:space="preserve"> </w:t>
      </w:r>
      <w:r w:rsidRPr="001E47FF">
        <w:t xml:space="preserve">dołoży odpowiednich starań, aby </w:t>
      </w:r>
      <w:r w:rsidR="00514D0E" w:rsidRPr="001E47FF">
        <w:t xml:space="preserve">pomimo wystąpienia szczególnych okoliczności </w:t>
      </w:r>
      <w:r w:rsidRPr="001E47FF">
        <w:t>wykonać zobowiązania wynikające z Umowy.</w:t>
      </w:r>
      <w:r w:rsidR="00C21AED">
        <w:t xml:space="preserve"> Strona dotknięta działaniem siły wyższej powinna niezwłocznie powiadomić drugą Stronę o zaistnieniu tych okoliczności.</w:t>
      </w:r>
    </w:p>
    <w:p w14:paraId="13F0FBC8" w14:textId="77777777" w:rsidR="0074053D" w:rsidRPr="001E47FF" w:rsidRDefault="0074053D" w:rsidP="00BD73AC">
      <w:pPr>
        <w:pStyle w:val="Akapitzlist"/>
        <w:spacing w:afterLines="20" w:after="48"/>
        <w:ind w:left="567"/>
      </w:pPr>
    </w:p>
    <w:p w14:paraId="5FE7A123" w14:textId="04800071" w:rsidR="00A47DE2" w:rsidRPr="001E47FF" w:rsidRDefault="00D337CE" w:rsidP="00BD73AC">
      <w:pPr>
        <w:pStyle w:val="Akapitzlist"/>
        <w:numPr>
          <w:ilvl w:val="0"/>
          <w:numId w:val="1"/>
        </w:numPr>
        <w:spacing w:afterLines="20" w:after="48"/>
        <w:ind w:left="709" w:hanging="709"/>
        <w:rPr>
          <w:b/>
          <w:bCs/>
        </w:rPr>
      </w:pPr>
      <w:r w:rsidRPr="001E47FF">
        <w:rPr>
          <w:b/>
          <w:bCs/>
        </w:rPr>
        <w:t>POUFNOŚĆ</w:t>
      </w:r>
    </w:p>
    <w:p w14:paraId="1B753472" w14:textId="270FF298" w:rsidR="005A27F9" w:rsidRPr="001E47FF" w:rsidRDefault="00A47DE2" w:rsidP="00C82BAE">
      <w:pPr>
        <w:pStyle w:val="Akapitzlist"/>
        <w:numPr>
          <w:ilvl w:val="1"/>
          <w:numId w:val="1"/>
        </w:numPr>
        <w:spacing w:afterLines="20" w:after="48"/>
        <w:ind w:left="709"/>
      </w:pPr>
      <w:r w:rsidRPr="001E47FF">
        <w:t>Każda ze Stron zobowiązuje się do</w:t>
      </w:r>
      <w:r w:rsidR="005A27F9" w:rsidRPr="001E47FF">
        <w:t xml:space="preserve"> </w:t>
      </w:r>
      <w:r w:rsidRPr="001E47FF">
        <w:t xml:space="preserve">zachowania w poufności i nieujawniania </w:t>
      </w:r>
      <w:r w:rsidR="00A91555" w:rsidRPr="001E47FF">
        <w:t xml:space="preserve">jakiejkolwiek osobie trzeciej </w:t>
      </w:r>
      <w:r w:rsidRPr="001E47FF">
        <w:t>Informacji Poufnych</w:t>
      </w:r>
      <w:r w:rsidR="00A91555" w:rsidRPr="001E47FF">
        <w:t>, które jako Strona otrzymująca uzyskała w związku z zawarciem i realizacją Umowy od Strony ujawniającej</w:t>
      </w:r>
      <w:r w:rsidRPr="001E47FF">
        <w:t>,</w:t>
      </w:r>
      <w:r w:rsidR="00A91555" w:rsidRPr="001E47FF">
        <w:t xml:space="preserve"> </w:t>
      </w:r>
      <w:r w:rsidRPr="001E47FF">
        <w:t>z</w:t>
      </w:r>
      <w:r w:rsidR="005A27F9" w:rsidRPr="001E47FF">
        <w:t xml:space="preserve">a </w:t>
      </w:r>
      <w:r w:rsidRPr="001E47FF">
        <w:t>wyjątkiem przypadków wskazanych w Umowie</w:t>
      </w:r>
      <w:r w:rsidR="005A27F9" w:rsidRPr="001E47FF">
        <w:t xml:space="preserve">. Każda ze Stron zobowiązuje się także do </w:t>
      </w:r>
      <w:r w:rsidRPr="001E47FF">
        <w:t>korzystania z Informacji Poufnych wyłącznie w związku z realizacją Umowy i zgodnie z Umową</w:t>
      </w:r>
      <w:r w:rsidR="005A27F9" w:rsidRPr="001E47FF">
        <w:t xml:space="preserve"> oraz niekopiowania i nieprzetwarzania Informacji Poufnych ponad potrzebę uzasadnioną realizacją Umowy.</w:t>
      </w:r>
    </w:p>
    <w:p w14:paraId="2D213362" w14:textId="3ED098DB" w:rsidR="005A27F9" w:rsidRPr="001E47FF" w:rsidRDefault="005A27F9" w:rsidP="00C82BAE">
      <w:pPr>
        <w:pStyle w:val="Akapitzlist"/>
        <w:numPr>
          <w:ilvl w:val="1"/>
          <w:numId w:val="1"/>
        </w:numPr>
        <w:spacing w:afterLines="20" w:after="48"/>
        <w:ind w:left="709" w:hanging="709"/>
      </w:pPr>
      <w:r w:rsidRPr="001E47FF">
        <w:t>W związku z zobowiązaniem określonym w par. 1</w:t>
      </w:r>
      <w:r w:rsidR="00C82BAE" w:rsidRPr="001E47FF">
        <w:t>1</w:t>
      </w:r>
      <w:r w:rsidRPr="001E47FF">
        <w:t>.</w:t>
      </w:r>
      <w:r w:rsidR="00014A96" w:rsidRPr="001E47FF">
        <w:t>1</w:t>
      </w:r>
      <w:r w:rsidRPr="001E47FF">
        <w:t xml:space="preserve"> </w:t>
      </w:r>
      <w:r w:rsidR="00FA7697" w:rsidRPr="001E47FF">
        <w:t xml:space="preserve">Umowy </w:t>
      </w:r>
      <w:r w:rsidRPr="001E47FF">
        <w:t xml:space="preserve">Strony </w:t>
      </w:r>
      <w:r w:rsidR="00A47DE2" w:rsidRPr="001E47FF">
        <w:t>zabezpiecz</w:t>
      </w:r>
      <w:r w:rsidRPr="001E47FF">
        <w:t xml:space="preserve">ą </w:t>
      </w:r>
      <w:r w:rsidR="00A47DE2" w:rsidRPr="001E47FF">
        <w:t>Informacj</w:t>
      </w:r>
      <w:r w:rsidRPr="001E47FF">
        <w:t>e</w:t>
      </w:r>
      <w:r w:rsidR="00A47DE2" w:rsidRPr="001E47FF">
        <w:t xml:space="preserve"> Poufn</w:t>
      </w:r>
      <w:r w:rsidRPr="001E47FF">
        <w:t>e</w:t>
      </w:r>
      <w:r w:rsidR="00A47DE2" w:rsidRPr="001E47FF">
        <w:t xml:space="preserve"> przed nieuprawnionym dostępem lub ujawnieniem, </w:t>
      </w:r>
      <w:r w:rsidRPr="001E47FF">
        <w:t>dokładając przy tym</w:t>
      </w:r>
      <w:r w:rsidR="00A47DE2" w:rsidRPr="001E47FF">
        <w:t xml:space="preserve"> należytej staranności</w:t>
      </w:r>
      <w:r w:rsidR="00A47DE2" w:rsidRPr="001E47FF" w:rsidDel="00283638">
        <w:t xml:space="preserve"> </w:t>
      </w:r>
      <w:r w:rsidR="00A47DE2" w:rsidRPr="001E47FF">
        <w:t xml:space="preserve">oraz </w:t>
      </w:r>
      <w:r w:rsidRPr="001E47FF">
        <w:t xml:space="preserve">stosując środki ochrony </w:t>
      </w:r>
      <w:r w:rsidR="00A47DE2" w:rsidRPr="001E47FF">
        <w:t xml:space="preserve">co najmniej </w:t>
      </w:r>
      <w:r w:rsidRPr="001E47FF">
        <w:t xml:space="preserve">odpowiadające tym, które stosują dla ochrony własnych </w:t>
      </w:r>
      <w:r w:rsidR="00A47DE2" w:rsidRPr="001E47FF">
        <w:t>Informacj</w:t>
      </w:r>
      <w:r w:rsidRPr="001E47FF">
        <w:t>i</w:t>
      </w:r>
      <w:r w:rsidR="00A47DE2" w:rsidRPr="001E47FF">
        <w:t xml:space="preserve"> Poufn</w:t>
      </w:r>
      <w:r w:rsidRPr="001E47FF">
        <w:t>ych.</w:t>
      </w:r>
    </w:p>
    <w:p w14:paraId="3EBFCDFC" w14:textId="320C695D" w:rsidR="00A47DE2" w:rsidRPr="001E47FF" w:rsidRDefault="005A27F9" w:rsidP="00C82BAE">
      <w:pPr>
        <w:pStyle w:val="Akapitzlist"/>
        <w:numPr>
          <w:ilvl w:val="1"/>
          <w:numId w:val="1"/>
        </w:numPr>
        <w:spacing w:afterLines="20" w:after="48"/>
        <w:ind w:left="709" w:hanging="709"/>
      </w:pPr>
      <w:r w:rsidRPr="001E47FF">
        <w:t>W związku z zobowiązaniem określonym w par. 1</w:t>
      </w:r>
      <w:r w:rsidR="00C82BAE" w:rsidRPr="001E47FF">
        <w:t>1</w:t>
      </w:r>
      <w:r w:rsidRPr="001E47FF">
        <w:t>.</w:t>
      </w:r>
      <w:r w:rsidR="00014A96" w:rsidRPr="001E47FF">
        <w:t>1</w:t>
      </w:r>
      <w:r w:rsidRPr="001E47FF">
        <w:t xml:space="preserve"> </w:t>
      </w:r>
      <w:r w:rsidR="00FA7697" w:rsidRPr="001E47FF">
        <w:t xml:space="preserve">Umowy </w:t>
      </w:r>
      <w:r w:rsidRPr="001E47FF">
        <w:t xml:space="preserve">każda ze Stron niezwłocznie powiadomi </w:t>
      </w:r>
      <w:r w:rsidR="00A91555" w:rsidRPr="001E47FF">
        <w:t>Stronę ujawniającą</w:t>
      </w:r>
      <w:r w:rsidRPr="001E47FF">
        <w:t xml:space="preserve"> </w:t>
      </w:r>
      <w:r w:rsidR="00A47DE2" w:rsidRPr="001E47FF">
        <w:t xml:space="preserve">o każdym przypadku naruszenia poufności Informacji Poufnych </w:t>
      </w:r>
      <w:r w:rsidRPr="001E47FF">
        <w:t>bądź</w:t>
      </w:r>
      <w:r w:rsidR="00A47DE2" w:rsidRPr="001E47FF">
        <w:t xml:space="preserve"> zagrożenia nieuprawnion</w:t>
      </w:r>
      <w:r w:rsidRPr="001E47FF">
        <w:t>ego do nich dostępu bądź ich nieuprawnionego</w:t>
      </w:r>
      <w:r w:rsidR="00A47DE2" w:rsidRPr="001E47FF">
        <w:t xml:space="preserve"> ujawnienia.</w:t>
      </w:r>
    </w:p>
    <w:p w14:paraId="62BDE4C7" w14:textId="5817D54F" w:rsidR="00F90D99" w:rsidRPr="001E47FF" w:rsidRDefault="00F90D99" w:rsidP="00C82BAE">
      <w:pPr>
        <w:pStyle w:val="Akapitzlist"/>
        <w:numPr>
          <w:ilvl w:val="1"/>
          <w:numId w:val="1"/>
        </w:numPr>
        <w:spacing w:afterLines="20" w:after="48"/>
        <w:ind w:left="709" w:hanging="709"/>
      </w:pPr>
      <w:r w:rsidRPr="001E47FF">
        <w:lastRenderedPageBreak/>
        <w:t>Nie stanowi naruszenia Umowy ujawnienie Informacji Poufnych:</w:t>
      </w:r>
    </w:p>
    <w:p w14:paraId="255F24B9" w14:textId="14AF5D24" w:rsidR="00F90D99" w:rsidRPr="001E47FF" w:rsidRDefault="00F90D99" w:rsidP="00C82BAE">
      <w:pPr>
        <w:pStyle w:val="Akapitzlist"/>
        <w:numPr>
          <w:ilvl w:val="2"/>
          <w:numId w:val="1"/>
        </w:numPr>
        <w:spacing w:afterLines="20" w:after="48"/>
        <w:ind w:left="1560" w:hanging="851"/>
      </w:pPr>
      <w:r w:rsidRPr="001E47FF">
        <w:t>jeżeli obowiązek ich ujawnienia wynika z bezwzględnie obowiązujących przepisów prawa lub opartego na tych przepisach żądania uprawnionego organu;</w:t>
      </w:r>
    </w:p>
    <w:p w14:paraId="745543EB" w14:textId="7D59DE72" w:rsidR="00F90D99" w:rsidRPr="001E47FF" w:rsidRDefault="00F90D99" w:rsidP="00C82BAE">
      <w:pPr>
        <w:pStyle w:val="Akapitzlist"/>
        <w:numPr>
          <w:ilvl w:val="2"/>
          <w:numId w:val="1"/>
        </w:numPr>
        <w:spacing w:afterLines="20" w:after="48"/>
        <w:ind w:left="1560" w:hanging="851"/>
      </w:pPr>
      <w:r w:rsidRPr="001E47FF">
        <w:t xml:space="preserve">organom korporacyjnym Strony </w:t>
      </w:r>
      <w:r w:rsidR="00A91555" w:rsidRPr="001E47FF">
        <w:t xml:space="preserve">otrzymującej </w:t>
      </w:r>
      <w:r w:rsidRPr="001E47FF">
        <w:t>oraz podmiotom należącym do jej grupy kapitałowej</w:t>
      </w:r>
      <w:r w:rsidR="002625B6" w:rsidRPr="001E47FF">
        <w:t>,</w:t>
      </w:r>
      <w:r w:rsidRPr="001E47FF">
        <w:t xml:space="preserve"> jeżeli jest to konieczne do realizacji Umowy albo związane</w:t>
      </w:r>
      <w:r w:rsidR="002F7436" w:rsidRPr="001E47FF">
        <w:t xml:space="preserve"> ze stosowa</w:t>
      </w:r>
      <w:r w:rsidR="00173B38" w:rsidRPr="001E47FF">
        <w:t>niem oraz korzystaniem</w:t>
      </w:r>
      <w:r w:rsidR="00945A54" w:rsidRPr="001E47FF">
        <w:t xml:space="preserve"> ze Wskaźników</w:t>
      </w:r>
      <w:r w:rsidR="00173B38" w:rsidRPr="001E47FF">
        <w:t xml:space="preserve"> Referencyjnych</w:t>
      </w:r>
      <w:r w:rsidRPr="001E47FF">
        <w:t xml:space="preserve"> </w:t>
      </w:r>
      <w:r w:rsidR="00A1701B" w:rsidRPr="001E47FF">
        <w:t>zgodnie z</w:t>
      </w:r>
      <w:r w:rsidRPr="001E47FF">
        <w:t xml:space="preserve"> Umow</w:t>
      </w:r>
      <w:r w:rsidR="00A1701B" w:rsidRPr="001E47FF">
        <w:t>ą</w:t>
      </w:r>
      <w:r w:rsidRPr="001E47FF">
        <w:t>, oraz wyłącznie w tym celu i zakresie, bez prawa do dalszego ujawniania;</w:t>
      </w:r>
    </w:p>
    <w:p w14:paraId="1EA49B08" w14:textId="77DECA1F" w:rsidR="00F90D99" w:rsidRPr="001E47FF" w:rsidRDefault="00F90D99" w:rsidP="00C82BAE">
      <w:pPr>
        <w:pStyle w:val="Akapitzlist"/>
        <w:numPr>
          <w:ilvl w:val="2"/>
          <w:numId w:val="1"/>
        </w:numPr>
        <w:spacing w:afterLines="20" w:after="48"/>
        <w:ind w:left="1560" w:hanging="851"/>
      </w:pPr>
      <w:r w:rsidRPr="001E47FF">
        <w:t>osobom pozostającym ze Stroną</w:t>
      </w:r>
      <w:r w:rsidR="00A91555" w:rsidRPr="001E47FF">
        <w:t xml:space="preserve"> otrzymującą</w:t>
      </w:r>
      <w:r w:rsidRPr="001E47FF">
        <w:t xml:space="preserve"> lub z podmiotem należącym do jej grupy kapitałowej w stosunku pracy, zlecenia lub w innym stosunku prawnym o podobnym charakterze, jak również podwykonawcom, jeżeli dostęp tych osób do Informacji Poufnych jest konieczny do realizacji Umowy albo</w:t>
      </w:r>
      <w:r w:rsidR="002F7436" w:rsidRPr="001E47FF">
        <w:t xml:space="preserve"> </w:t>
      </w:r>
      <w:r w:rsidR="00B56470">
        <w:t>do</w:t>
      </w:r>
      <w:r w:rsidR="002F7436" w:rsidRPr="001E47FF">
        <w:t xml:space="preserve"> stosowa</w:t>
      </w:r>
      <w:r w:rsidR="00173B38" w:rsidRPr="001E47FF">
        <w:t>ni</w:t>
      </w:r>
      <w:r w:rsidR="00B56470">
        <w:t>a</w:t>
      </w:r>
      <w:r w:rsidR="00173B38" w:rsidRPr="001E47FF">
        <w:t xml:space="preserve"> oraz korzystani</w:t>
      </w:r>
      <w:r w:rsidR="00B56470">
        <w:t>a</w:t>
      </w:r>
      <w:r w:rsidR="00945A54" w:rsidRPr="001E47FF">
        <w:t xml:space="preserve"> ze Wskaźników</w:t>
      </w:r>
      <w:r w:rsidR="00173B38" w:rsidRPr="001E47FF">
        <w:t xml:space="preserve"> Referencyjnych</w:t>
      </w:r>
      <w:r w:rsidR="00A1701B" w:rsidRPr="001E47FF">
        <w:t xml:space="preserve"> zgodnie z Umową</w:t>
      </w:r>
      <w:r w:rsidRPr="001E47FF">
        <w:t>, oraz wyłącznie w tym celu i zakresie, bez prawa do dalszego ujawniania;</w:t>
      </w:r>
    </w:p>
    <w:p w14:paraId="2234F498" w14:textId="1FBB2F35" w:rsidR="00F90D99" w:rsidRPr="001E47FF" w:rsidRDefault="00F90D99" w:rsidP="00C82BAE">
      <w:pPr>
        <w:pStyle w:val="Akapitzlist"/>
        <w:numPr>
          <w:ilvl w:val="2"/>
          <w:numId w:val="1"/>
        </w:numPr>
        <w:spacing w:afterLines="20" w:after="48"/>
        <w:ind w:left="1560" w:hanging="851"/>
      </w:pPr>
      <w:r w:rsidRPr="001E47FF">
        <w:t>audytorom, konsultantom, doradcom, profesjonalnym pełnomocnikom Strony</w:t>
      </w:r>
      <w:r w:rsidR="00A91555" w:rsidRPr="001E47FF">
        <w:t xml:space="preserve"> otrzymującej</w:t>
      </w:r>
      <w:r w:rsidRPr="001E47FF">
        <w:t>;</w:t>
      </w:r>
    </w:p>
    <w:p w14:paraId="6B0EC8E3" w14:textId="1367F009" w:rsidR="00141EFA" w:rsidRPr="001E47FF" w:rsidRDefault="00E65DE1" w:rsidP="00C82BAE">
      <w:pPr>
        <w:pStyle w:val="Akapitzlist"/>
        <w:numPr>
          <w:ilvl w:val="2"/>
          <w:numId w:val="1"/>
        </w:numPr>
        <w:spacing w:afterLines="20" w:after="48"/>
        <w:ind w:left="1560" w:hanging="851"/>
      </w:pPr>
      <w:r w:rsidRPr="001E47FF">
        <w:t xml:space="preserve">potencjalnym </w:t>
      </w:r>
      <w:r w:rsidR="00141EFA" w:rsidRPr="001E47FF">
        <w:t>członkom</w:t>
      </w:r>
      <w:r w:rsidR="00E1370F" w:rsidRPr="001E47FF">
        <w:t xml:space="preserve"> Rodzin</w:t>
      </w:r>
      <w:r w:rsidR="00141EFA" w:rsidRPr="001E47FF">
        <w:t>y Użytkownika</w:t>
      </w:r>
      <w:r w:rsidR="00142173" w:rsidRPr="001E47FF">
        <w:t xml:space="preserve"> przez Użytkownika, jeżeli dostęp tych podmiotów do Informacji Poufnych jest konieczny do umożliwienia im przystąpienia do Umowy</w:t>
      </w:r>
      <w:r w:rsidR="00141EFA" w:rsidRPr="001E47FF">
        <w:t>;</w:t>
      </w:r>
    </w:p>
    <w:p w14:paraId="29FF6B49" w14:textId="37461555" w:rsidR="00F90D99" w:rsidRPr="001E47FF" w:rsidRDefault="00F90D99" w:rsidP="00C82BAE">
      <w:pPr>
        <w:pStyle w:val="Akapitzlist"/>
        <w:numPr>
          <w:ilvl w:val="2"/>
          <w:numId w:val="1"/>
        </w:numPr>
        <w:spacing w:afterLines="20" w:after="48"/>
        <w:ind w:left="1560" w:hanging="851"/>
      </w:pPr>
      <w:r w:rsidRPr="001E47FF">
        <w:t>jeżeli (i tylko w takim zakresie) zostały one opracowane niezależnie przez Stronę otrzymującą.</w:t>
      </w:r>
    </w:p>
    <w:p w14:paraId="77C1EB8D" w14:textId="66B60D81" w:rsidR="00F90D99" w:rsidRPr="001E47FF" w:rsidRDefault="00F90D99" w:rsidP="00C82BAE">
      <w:pPr>
        <w:pStyle w:val="Akapitzlist"/>
        <w:numPr>
          <w:ilvl w:val="1"/>
          <w:numId w:val="1"/>
        </w:numPr>
        <w:spacing w:afterLines="20" w:after="48"/>
        <w:ind w:left="709" w:hanging="709"/>
      </w:pPr>
      <w:r w:rsidRPr="001E47FF">
        <w:t xml:space="preserve">Nadto nie sanowi naruszenia Umowy ujawnienie Informacji </w:t>
      </w:r>
      <w:r w:rsidR="009E3E07" w:rsidRPr="001E47FF">
        <w:t>P</w:t>
      </w:r>
      <w:r w:rsidRPr="001E47FF">
        <w:t>oufnych za pisemną zgodą Strony ujawniającej bądź które stały się zgodnie z prawem publicznie znane za zgodą Strony ujawniające</w:t>
      </w:r>
      <w:r w:rsidR="00A91555" w:rsidRPr="001E47FF">
        <w:t>j</w:t>
      </w:r>
      <w:r w:rsidRPr="001E47FF">
        <w:t>.</w:t>
      </w:r>
    </w:p>
    <w:p w14:paraId="333063E2" w14:textId="5E168ACD" w:rsidR="00A91555" w:rsidRPr="001E47FF" w:rsidRDefault="00A91555" w:rsidP="00C82BAE">
      <w:pPr>
        <w:pStyle w:val="Akapitzlist"/>
        <w:numPr>
          <w:ilvl w:val="1"/>
          <w:numId w:val="1"/>
        </w:numPr>
        <w:spacing w:afterLines="20" w:after="48"/>
        <w:ind w:left="709" w:hanging="709"/>
      </w:pPr>
      <w:r w:rsidRPr="001E47FF">
        <w:t xml:space="preserve">W przypadku </w:t>
      </w:r>
      <w:r w:rsidR="0074053D" w:rsidRPr="001E47FF">
        <w:t>zaistnienia obowiązku</w:t>
      </w:r>
      <w:r w:rsidRPr="001E47FF">
        <w:t xml:space="preserve"> ujawnienia Informacji Poufnych zgodnie z par. 1</w:t>
      </w:r>
      <w:r w:rsidR="00C82BAE" w:rsidRPr="001E47FF">
        <w:t>1</w:t>
      </w:r>
      <w:r w:rsidRPr="001E47FF">
        <w:t>.</w:t>
      </w:r>
      <w:r w:rsidR="00C640F2" w:rsidRPr="001E47FF">
        <w:t>4</w:t>
      </w:r>
      <w:r w:rsidRPr="001E47FF">
        <w:t>.1</w:t>
      </w:r>
      <w:r w:rsidR="00FA7697" w:rsidRPr="001E47FF">
        <w:t xml:space="preserve"> Umowy</w:t>
      </w:r>
      <w:r w:rsidRPr="001E47FF">
        <w:t>, Strona otrzymująca niezwłocznie powiadomi Stronę ujawniającą o przedstawieniu jej żądania ujawnienia Informacji Poufnych oraz okolicznościach mu towarzyszących, a także skonsultuje ze Stroną ujawniającą dopuszczalność oddalenia bądź ograniczenia zakresu takiego żądania</w:t>
      </w:r>
      <w:r w:rsidR="00AA5704" w:rsidRPr="001E47FF">
        <w:t xml:space="preserve">. Postanowienie to ma zastosowanie tylko wtedy, gdy jest to dopuszczalne i tylko w takim zakresie, w jakim jest to dopuszczalne w świetle </w:t>
      </w:r>
      <w:r w:rsidRPr="001E47FF">
        <w:t>bezwzględnie obowiązując</w:t>
      </w:r>
      <w:r w:rsidR="00AA5704" w:rsidRPr="001E47FF">
        <w:t>ych</w:t>
      </w:r>
      <w:r w:rsidRPr="001E47FF">
        <w:t xml:space="preserve"> przepis</w:t>
      </w:r>
      <w:r w:rsidR="0048286B" w:rsidRPr="001E47FF">
        <w:t>ów</w:t>
      </w:r>
      <w:r w:rsidRPr="001E47FF">
        <w:t xml:space="preserve"> prawa.</w:t>
      </w:r>
    </w:p>
    <w:p w14:paraId="5358D8B9" w14:textId="06421DF1" w:rsidR="00A91555" w:rsidRPr="001E47FF" w:rsidRDefault="00A91555" w:rsidP="00C82BAE">
      <w:pPr>
        <w:pStyle w:val="Akapitzlist"/>
        <w:numPr>
          <w:ilvl w:val="1"/>
          <w:numId w:val="1"/>
        </w:numPr>
        <w:spacing w:afterLines="20" w:after="48"/>
        <w:ind w:left="709" w:hanging="709"/>
      </w:pPr>
      <w:r w:rsidRPr="001E47FF">
        <w:t xml:space="preserve">W przypadku </w:t>
      </w:r>
      <w:r w:rsidR="0074053D" w:rsidRPr="001E47FF">
        <w:t>ujawnienia Informacji Poufnych zgodnie z par. 1</w:t>
      </w:r>
      <w:r w:rsidR="00C82BAE" w:rsidRPr="001E47FF">
        <w:t>1</w:t>
      </w:r>
      <w:r w:rsidR="0074053D" w:rsidRPr="001E47FF">
        <w:t>.</w:t>
      </w:r>
      <w:r w:rsidR="00C640F2" w:rsidRPr="001E47FF">
        <w:t>4</w:t>
      </w:r>
      <w:r w:rsidR="0074053D" w:rsidRPr="001E47FF">
        <w:t>.1</w:t>
      </w:r>
      <w:r w:rsidR="00FA7697" w:rsidRPr="001E47FF">
        <w:t xml:space="preserve"> Umowy</w:t>
      </w:r>
      <w:r w:rsidR="0074053D" w:rsidRPr="001E47FF">
        <w:t>, Strona otrzymująca ujawni tylko taką część Informacji Poufnych, do ujawnienia której zobowiązana jest przez bezwzględnie obowiązujące przepisy prawa bądź żądanie uprawnionego organu, a także podejmie wszelkie dopuszczalne prawem i uzasadnione działania, prowadzące do zapewnienia dalszej poufności Informacji Poufnych i wykorzystywania ich jedynie w celu, który uzasadnia obowiązek ujawnienia. W szczególności Strona otrzymująca poinformuje osoby bądź organ, którym przekaże Informacje Poufne o ich poufnym charakterze.</w:t>
      </w:r>
    </w:p>
    <w:p w14:paraId="7D3D6545" w14:textId="0AE8B19E" w:rsidR="002C2ACB" w:rsidRPr="001E47FF" w:rsidRDefault="0074053D" w:rsidP="00C82BAE">
      <w:pPr>
        <w:pStyle w:val="Akapitzlist"/>
        <w:numPr>
          <w:ilvl w:val="1"/>
          <w:numId w:val="1"/>
        </w:numPr>
        <w:spacing w:afterLines="20" w:after="48"/>
        <w:ind w:left="709" w:hanging="709"/>
      </w:pPr>
      <w:r w:rsidRPr="001E47FF">
        <w:lastRenderedPageBreak/>
        <w:t>W przypadku ujawnienia Informacji Poufnych zgodnie z par.1</w:t>
      </w:r>
      <w:r w:rsidR="00C82BAE" w:rsidRPr="001E47FF">
        <w:t>1</w:t>
      </w:r>
      <w:r w:rsidRPr="001E47FF">
        <w:t>.</w:t>
      </w:r>
      <w:r w:rsidR="00C640F2" w:rsidRPr="001E47FF">
        <w:t>4</w:t>
      </w:r>
      <w:r w:rsidRPr="001E47FF">
        <w:t>.2-1</w:t>
      </w:r>
      <w:r w:rsidR="00612588" w:rsidRPr="001E47FF">
        <w:t>1</w:t>
      </w:r>
      <w:r w:rsidRPr="001E47FF">
        <w:t>.</w:t>
      </w:r>
      <w:r w:rsidR="00C640F2" w:rsidRPr="001E47FF">
        <w:t>4</w:t>
      </w:r>
      <w:r w:rsidRPr="001E47FF">
        <w:t>.</w:t>
      </w:r>
      <w:r w:rsidR="00141EFA" w:rsidRPr="001E47FF">
        <w:t>5</w:t>
      </w:r>
      <w:r w:rsidR="00FA7697" w:rsidRPr="001E47FF">
        <w:t xml:space="preserve"> Umowy</w:t>
      </w:r>
      <w:r w:rsidRPr="001E47FF">
        <w:t xml:space="preserve">, Strona otrzymująca </w:t>
      </w:r>
      <w:r w:rsidR="00141EFA" w:rsidRPr="001E47FF">
        <w:t xml:space="preserve">jest upoważniona do przekazania Informacji Poufnych wyłącznie w niezbędnym zakresie, a także </w:t>
      </w:r>
      <w:r w:rsidRPr="001E47FF">
        <w:t>poinformuje osoby, którym przekaże Informacje Poufne o ich poufnym charakterze</w:t>
      </w:r>
      <w:r w:rsidR="00141EFA" w:rsidRPr="001E47FF">
        <w:t xml:space="preserve"> oraz</w:t>
      </w:r>
      <w:r w:rsidRPr="001E47FF">
        <w:t xml:space="preserve"> zobowiąże te osoby </w:t>
      </w:r>
      <w:r w:rsidR="00141EFA" w:rsidRPr="001E47FF">
        <w:t>d</w:t>
      </w:r>
      <w:r w:rsidRPr="001E47FF">
        <w:t xml:space="preserve">o zachowania poufności na zasadach poufności </w:t>
      </w:r>
      <w:r w:rsidR="00141EFA" w:rsidRPr="001E47FF">
        <w:t xml:space="preserve">co najmniej równie rygorystycznych, co </w:t>
      </w:r>
      <w:r w:rsidRPr="001E47FF">
        <w:t>określon</w:t>
      </w:r>
      <w:r w:rsidR="00141EFA" w:rsidRPr="001E47FF">
        <w:t>e</w:t>
      </w:r>
      <w:r w:rsidRPr="001E47FF">
        <w:t xml:space="preserve"> w Umowie.</w:t>
      </w:r>
    </w:p>
    <w:p w14:paraId="424FDD05" w14:textId="35241449" w:rsidR="00014A96" w:rsidRPr="001E47FF" w:rsidRDefault="00014A96" w:rsidP="00C82BAE">
      <w:pPr>
        <w:pStyle w:val="Akapitzlist"/>
        <w:numPr>
          <w:ilvl w:val="1"/>
          <w:numId w:val="1"/>
        </w:numPr>
        <w:spacing w:afterLines="20" w:after="48"/>
        <w:ind w:left="709" w:hanging="709"/>
      </w:pPr>
      <w:r w:rsidRPr="001E47FF">
        <w:t>Nie stanowi naruszenia zobowiązania określonego w par. 1</w:t>
      </w:r>
      <w:r w:rsidR="00C82BAE" w:rsidRPr="001E47FF">
        <w:t>1</w:t>
      </w:r>
      <w:r w:rsidRPr="001E47FF">
        <w:t>.1 Umowy informowanie przez każdą ze Stron o zawarciu Umowy i</w:t>
      </w:r>
      <w:r w:rsidR="00173B38" w:rsidRPr="001E47FF">
        <w:t xml:space="preserve"> stosowania oraz korzystania</w:t>
      </w:r>
      <w:r w:rsidR="00945A54" w:rsidRPr="001E47FF">
        <w:t xml:space="preserve"> ze Wskaźników</w:t>
      </w:r>
      <w:r w:rsidR="00173B38" w:rsidRPr="001E47FF">
        <w:t xml:space="preserve"> Referencyjnych</w:t>
      </w:r>
      <w:r w:rsidRPr="001E47FF">
        <w:t xml:space="preserve"> przez </w:t>
      </w:r>
      <w:r w:rsidR="005D3BAC" w:rsidRPr="001E47FF">
        <w:t>Użytkownika</w:t>
      </w:r>
      <w:r w:rsidRPr="001E47FF">
        <w:t>.</w:t>
      </w:r>
    </w:p>
    <w:p w14:paraId="27A23ED8" w14:textId="257624A3" w:rsidR="00E252FC" w:rsidRPr="001E47FF" w:rsidRDefault="00E252FC" w:rsidP="00E252FC">
      <w:pPr>
        <w:pStyle w:val="Akapitzlist"/>
        <w:numPr>
          <w:ilvl w:val="1"/>
          <w:numId w:val="1"/>
        </w:numPr>
        <w:spacing w:afterLines="20" w:after="48"/>
        <w:ind w:left="709" w:hanging="709"/>
      </w:pPr>
      <w:r w:rsidRPr="001E47FF">
        <w:t xml:space="preserve">W zakresie, w jakim nie wykluczałoby to realizacji uprawnień i obowiązków wynikających z powszechnie obowiązujących przepisów prawa, </w:t>
      </w:r>
      <w:r w:rsidRPr="001E47FF">
        <w:rPr>
          <w:rFonts w:cs="Tahoma"/>
        </w:rPr>
        <w:t>Strona otrzymująca zaprzestanie przetwarzania</w:t>
      </w:r>
      <w:r w:rsidR="00142173" w:rsidRPr="001E47FF">
        <w:rPr>
          <w:rFonts w:cs="Tahoma"/>
        </w:rPr>
        <w:t xml:space="preserve"> oraz korzyst</w:t>
      </w:r>
      <w:r w:rsidRPr="001E47FF">
        <w:rPr>
          <w:rFonts w:cs="Tahoma"/>
        </w:rPr>
        <w:t>ania z Informacji Poufnych oraz zwróci Stronie ujawniającej lub zniszczy nośniki Informacji Poufnych udostępnione jej na podstawie Umowy.</w:t>
      </w:r>
    </w:p>
    <w:p w14:paraId="12B683F2" w14:textId="68588990" w:rsidR="00A47DE2" w:rsidRPr="001E47FF" w:rsidRDefault="002C2ACB" w:rsidP="00E252FC">
      <w:pPr>
        <w:pStyle w:val="Akapitzlist"/>
        <w:numPr>
          <w:ilvl w:val="1"/>
          <w:numId w:val="1"/>
        </w:numPr>
        <w:spacing w:afterLines="20" w:after="48"/>
        <w:ind w:left="709" w:hanging="709"/>
      </w:pPr>
      <w:r w:rsidRPr="001E47FF">
        <w:t xml:space="preserve">Zobowiązania określone w </w:t>
      </w:r>
      <w:r w:rsidR="00C640F2" w:rsidRPr="001E47FF">
        <w:t xml:space="preserve">niniejszym </w:t>
      </w:r>
      <w:r w:rsidRPr="001E47FF">
        <w:t>par. 1</w:t>
      </w:r>
      <w:r w:rsidR="00C82BAE" w:rsidRPr="001E47FF">
        <w:t>1</w:t>
      </w:r>
      <w:r w:rsidRPr="001E47FF">
        <w:t xml:space="preserve"> Umowy obowiązują każdą ze Stron w </w:t>
      </w:r>
      <w:r w:rsidR="001F642B" w:rsidRPr="001E47FF">
        <w:t>czasie</w:t>
      </w:r>
      <w:r w:rsidR="00D60B6B" w:rsidRPr="001E47FF">
        <w:t xml:space="preserve"> obowiązywania</w:t>
      </w:r>
      <w:r w:rsidRPr="001E47FF">
        <w:t xml:space="preserve"> Umowy, jak również w okresie 5 lat od daty jej rozwiązania – niezależnie od przyczyny rozwiązania.</w:t>
      </w:r>
    </w:p>
    <w:p w14:paraId="790D1827" w14:textId="77777777" w:rsidR="00313514" w:rsidRPr="001E47FF" w:rsidRDefault="00313514" w:rsidP="009C03B6">
      <w:pPr>
        <w:pStyle w:val="Akapitzlist"/>
        <w:spacing w:afterLines="20" w:after="48"/>
        <w:ind w:left="709"/>
        <w:rPr>
          <w:b/>
          <w:bCs/>
        </w:rPr>
      </w:pPr>
    </w:p>
    <w:p w14:paraId="0E008047" w14:textId="6DB1D35F" w:rsidR="00621074" w:rsidRPr="001E47FF" w:rsidRDefault="00D337CE" w:rsidP="00621074">
      <w:pPr>
        <w:pStyle w:val="Akapitzlist"/>
        <w:numPr>
          <w:ilvl w:val="0"/>
          <w:numId w:val="1"/>
        </w:numPr>
        <w:spacing w:afterLines="20" w:after="48"/>
        <w:ind w:left="709" w:hanging="709"/>
        <w:rPr>
          <w:b/>
          <w:bCs/>
        </w:rPr>
      </w:pPr>
      <w:r w:rsidRPr="001E47FF">
        <w:rPr>
          <w:b/>
          <w:bCs/>
        </w:rPr>
        <w:t>ZMIANY UMOWY</w:t>
      </w:r>
    </w:p>
    <w:p w14:paraId="48EFA640" w14:textId="06E1F73B" w:rsidR="00621074" w:rsidRPr="001E47FF" w:rsidRDefault="00621074" w:rsidP="00621074">
      <w:pPr>
        <w:pStyle w:val="Akapitzlist"/>
        <w:numPr>
          <w:ilvl w:val="1"/>
          <w:numId w:val="1"/>
        </w:numPr>
        <w:spacing w:afterLines="20" w:after="48"/>
        <w:ind w:left="709"/>
      </w:pPr>
      <w:r w:rsidRPr="001E47FF">
        <w:t xml:space="preserve">W zakresie dopuszczalnym powszechnie obowiązującymi przepisami prawa </w:t>
      </w:r>
      <w:r w:rsidR="008F104A" w:rsidRPr="001E47FF">
        <w:t>Administrator</w:t>
      </w:r>
      <w:r w:rsidRPr="001E47FF">
        <w:t xml:space="preserve"> może przenieść prawa i </w:t>
      </w:r>
      <w:r w:rsidR="00101019" w:rsidRPr="001E47FF">
        <w:t>zobowiązania</w:t>
      </w:r>
      <w:r w:rsidRPr="001E47FF">
        <w:t xml:space="preserve"> wynikające z Umowy na osob</w:t>
      </w:r>
      <w:r w:rsidR="00612588" w:rsidRPr="001E47FF">
        <w:t>ę</w:t>
      </w:r>
      <w:r w:rsidRPr="001E47FF">
        <w:t xml:space="preserve"> trzeci</w:t>
      </w:r>
      <w:r w:rsidR="00612588" w:rsidRPr="001E47FF">
        <w:t>ą</w:t>
      </w:r>
      <w:r w:rsidRPr="001E47FF">
        <w:t xml:space="preserve"> bez konieczności uzyskania pisemnej zgody </w:t>
      </w:r>
      <w:r w:rsidR="005D3BAC" w:rsidRPr="001E47FF">
        <w:t>Użytkownika</w:t>
      </w:r>
      <w:r w:rsidR="003D24B1" w:rsidRPr="001E47FF">
        <w:t xml:space="preserve"> i członków</w:t>
      </w:r>
      <w:r w:rsidR="00E1370F" w:rsidRPr="001E47FF">
        <w:t xml:space="preserve"> Rodzin</w:t>
      </w:r>
      <w:r w:rsidR="003D24B1" w:rsidRPr="001E47FF">
        <w:t>y Użytkownika</w:t>
      </w:r>
      <w:r w:rsidRPr="001E47FF">
        <w:t>.</w:t>
      </w:r>
      <w:r w:rsidR="00E84367">
        <w:t xml:space="preserve"> O takim przeniesieniu Administrator poinformuje Użytkownika w najszybszym możliwym czasie.</w:t>
      </w:r>
    </w:p>
    <w:p w14:paraId="2E573D63" w14:textId="6EABF7E4" w:rsidR="00B71407" w:rsidRPr="001E47FF" w:rsidRDefault="00E84367" w:rsidP="00B71407">
      <w:pPr>
        <w:pStyle w:val="Akapitzlist"/>
        <w:numPr>
          <w:ilvl w:val="1"/>
          <w:numId w:val="1"/>
        </w:numPr>
        <w:spacing w:afterLines="20" w:after="48"/>
        <w:ind w:left="709"/>
      </w:pPr>
      <w:r>
        <w:t>Jeżeli Umowa nie stanowi inaczej, w</w:t>
      </w:r>
      <w:r w:rsidR="00A76F68" w:rsidRPr="001E47FF">
        <w:t>szelkie zmiany i uzupełnienia Umowy dla swojej ważności wymagają zgody obu Stron wyrażonej w formie pisemnego aneksu do Umowy.</w:t>
      </w:r>
    </w:p>
    <w:p w14:paraId="15D336D1" w14:textId="32A3C1A4" w:rsidR="00B71407" w:rsidRPr="001E47FF" w:rsidRDefault="00B71407" w:rsidP="00B71407">
      <w:pPr>
        <w:pStyle w:val="Akapitzlist"/>
        <w:numPr>
          <w:ilvl w:val="1"/>
          <w:numId w:val="1"/>
        </w:numPr>
        <w:spacing w:afterLines="20" w:after="48"/>
        <w:ind w:left="709"/>
      </w:pPr>
      <w:r w:rsidRPr="001E47FF">
        <w:t xml:space="preserve">Zmiana </w:t>
      </w:r>
      <w:r w:rsidR="001815C3" w:rsidRPr="001E47FF">
        <w:t>Umowy</w:t>
      </w:r>
      <w:r w:rsidRPr="001E47FF">
        <w:t xml:space="preserve"> wynikająca z konieczności dostosowania </w:t>
      </w:r>
      <w:r w:rsidR="00D41639" w:rsidRPr="001E47FF">
        <w:t xml:space="preserve">Umowy </w:t>
      </w:r>
      <w:r w:rsidRPr="001E47FF">
        <w:t>do powszechnie</w:t>
      </w:r>
      <w:r w:rsidR="00B26D37" w:rsidRPr="001E47FF">
        <w:t xml:space="preserve"> obowiązujących</w:t>
      </w:r>
      <w:r w:rsidRPr="001E47FF">
        <w:t xml:space="preserve"> przepisów prawa</w:t>
      </w:r>
      <w:r w:rsidR="000C3551">
        <w:t xml:space="preserve"> oraz </w:t>
      </w:r>
      <w:r w:rsidR="00971B99" w:rsidRPr="001E47FF">
        <w:t xml:space="preserve">na </w:t>
      </w:r>
      <w:r w:rsidR="00E65DE1" w:rsidRPr="001E47FF">
        <w:t>skutek opinii, rekomendacji albo decyzji</w:t>
      </w:r>
      <w:r w:rsidR="00971B99" w:rsidRPr="001E47FF">
        <w:t xml:space="preserve"> właściwego organu</w:t>
      </w:r>
      <w:r w:rsidR="00E65DE1" w:rsidRPr="001E47FF">
        <w:t>,</w:t>
      </w:r>
      <w:r w:rsidR="00971B99" w:rsidRPr="001E47FF">
        <w:t xml:space="preserve"> </w:t>
      </w:r>
      <w:r w:rsidR="001F7DD6" w:rsidRPr="001E47FF">
        <w:t xml:space="preserve">nie wymaga formy pisemnego aneksu i </w:t>
      </w:r>
      <w:r w:rsidRPr="001E47FF">
        <w:t xml:space="preserve">może być dokonana </w:t>
      </w:r>
      <w:r w:rsidR="001F7DD6" w:rsidRPr="001E47FF">
        <w:t>jednostronnie</w:t>
      </w:r>
      <w:r w:rsidR="0049205A" w:rsidRPr="001E47FF">
        <w:t xml:space="preserve"> przez Administratora </w:t>
      </w:r>
      <w:r w:rsidRPr="001E47FF">
        <w:t>w każdym czasie</w:t>
      </w:r>
      <w:r w:rsidR="00D41639" w:rsidRPr="001E47FF">
        <w:t>,</w:t>
      </w:r>
      <w:r w:rsidRPr="001E47FF">
        <w:t xml:space="preserve"> pod warunkiem </w:t>
      </w:r>
      <w:r w:rsidR="007A601C" w:rsidRPr="001E47FF">
        <w:t>zawiadomienia</w:t>
      </w:r>
      <w:r w:rsidR="00B26D37" w:rsidRPr="001E47FF">
        <w:t xml:space="preserve"> Użytkownika</w:t>
      </w:r>
      <w:r w:rsidR="001F7DD6" w:rsidRPr="001E47FF">
        <w:t xml:space="preserve"> w formie dokumentowej </w:t>
      </w:r>
      <w:r w:rsidR="006F0DF9" w:rsidRPr="001E47FF">
        <w:t xml:space="preserve">w postaci elektronicznej </w:t>
      </w:r>
      <w:r w:rsidR="001F7DD6" w:rsidRPr="001E47FF">
        <w:t>z maksymalnie możliwym wyprzedzeniem</w:t>
      </w:r>
      <w:r w:rsidR="00B26D37" w:rsidRPr="001E47FF">
        <w:t>. Zmiana jest skuteczna na dzień wskazany w zawiadomieniu dokonanym zgodnie z par. 14.2 Umowy.</w:t>
      </w:r>
    </w:p>
    <w:p w14:paraId="597F5238" w14:textId="27B8AA5A" w:rsidR="005B17D3" w:rsidRPr="001E47FF" w:rsidRDefault="00B71407" w:rsidP="00A76F68">
      <w:pPr>
        <w:pStyle w:val="Akapitzlist"/>
        <w:numPr>
          <w:ilvl w:val="1"/>
          <w:numId w:val="1"/>
        </w:numPr>
        <w:spacing w:afterLines="20" w:after="48"/>
        <w:ind w:left="709"/>
      </w:pPr>
      <w:r w:rsidRPr="001E47FF">
        <w:t>Bez uszczerbku dla par. 1</w:t>
      </w:r>
      <w:r w:rsidR="0005682B" w:rsidRPr="001E47FF">
        <w:t>2</w:t>
      </w:r>
      <w:r w:rsidRPr="001E47FF">
        <w:t>.</w:t>
      </w:r>
      <w:r w:rsidR="005D4625" w:rsidRPr="001E47FF">
        <w:t>3</w:t>
      </w:r>
      <w:r w:rsidRPr="001E47FF">
        <w:t xml:space="preserve"> Umowy</w:t>
      </w:r>
      <w:r w:rsidR="001F7DD6" w:rsidRPr="001E47FF">
        <w:t>,</w:t>
      </w:r>
      <w:r w:rsidRPr="001E47FF">
        <w:t xml:space="preserve"> f</w:t>
      </w:r>
      <w:r w:rsidR="00A76F68" w:rsidRPr="001E47FF">
        <w:t>ormy pisemne</w:t>
      </w:r>
      <w:r w:rsidR="005F2AC2" w:rsidRPr="001E47FF">
        <w:t xml:space="preserve">go </w:t>
      </w:r>
      <w:r w:rsidR="00685DFC" w:rsidRPr="001E47FF">
        <w:t>a</w:t>
      </w:r>
      <w:r w:rsidR="005F2AC2" w:rsidRPr="001E47FF">
        <w:t>neksu</w:t>
      </w:r>
      <w:r w:rsidR="00A76F68" w:rsidRPr="001E47FF">
        <w:t xml:space="preserve"> nie wymaga </w:t>
      </w:r>
      <w:r w:rsidR="001F7DD6" w:rsidRPr="001E47FF">
        <w:t>także dokonywana jednostronnie</w:t>
      </w:r>
      <w:r w:rsidR="0049205A" w:rsidRPr="001E47FF">
        <w:t xml:space="preserve"> przez Administratora </w:t>
      </w:r>
      <w:r w:rsidR="001F7DD6" w:rsidRPr="001E47FF">
        <w:t xml:space="preserve">zmiana bądź uzupełnienie </w:t>
      </w:r>
      <w:r w:rsidR="00BB6C98" w:rsidRPr="001E47FF">
        <w:t>Listy Licencji i Usług</w:t>
      </w:r>
      <w:r w:rsidR="005B17D3" w:rsidRPr="001E47FF">
        <w:t xml:space="preserve"> oraz Dokumentacji</w:t>
      </w:r>
      <w:r w:rsidR="00A76F68" w:rsidRPr="001E47FF">
        <w:t>.</w:t>
      </w:r>
      <w:r w:rsidR="005B17D3" w:rsidRPr="001E47FF">
        <w:t xml:space="preserve"> W przypadku:</w:t>
      </w:r>
    </w:p>
    <w:p w14:paraId="4A5B01E6" w14:textId="04556CE7" w:rsidR="005B17D3" w:rsidRPr="001E47FF" w:rsidRDefault="00A76F68" w:rsidP="005B17D3">
      <w:pPr>
        <w:pStyle w:val="Akapitzlist"/>
        <w:numPr>
          <w:ilvl w:val="2"/>
          <w:numId w:val="1"/>
        </w:numPr>
        <w:spacing w:afterLines="20" w:after="48"/>
        <w:ind w:left="1560" w:hanging="851"/>
      </w:pPr>
      <w:r w:rsidRPr="001E47FF">
        <w:t>zmian</w:t>
      </w:r>
      <w:r w:rsidR="005B17D3" w:rsidRPr="001E47FF">
        <w:t>y</w:t>
      </w:r>
      <w:r w:rsidRPr="001E47FF">
        <w:t xml:space="preserve"> </w:t>
      </w:r>
      <w:r w:rsidR="00BB6C98" w:rsidRPr="001E47FF">
        <w:t>Listy Licencji i Usług</w:t>
      </w:r>
      <w:r w:rsidR="005B17D3" w:rsidRPr="001E47FF">
        <w:t>:</w:t>
      </w:r>
      <w:r w:rsidRPr="001E47FF">
        <w:t xml:space="preserve"> </w:t>
      </w:r>
      <w:r w:rsidR="008F104A" w:rsidRPr="001E47FF">
        <w:t>Administrator</w:t>
      </w:r>
      <w:r w:rsidRPr="001E47FF">
        <w:t xml:space="preserve"> </w:t>
      </w:r>
      <w:r w:rsidR="007A601C" w:rsidRPr="001E47FF">
        <w:t>zawiadomi</w:t>
      </w:r>
      <w:r w:rsidRPr="001E47FF">
        <w:t xml:space="preserve"> Użytkownika </w:t>
      </w:r>
      <w:r w:rsidR="0007452D" w:rsidRPr="001E47FF">
        <w:t xml:space="preserve">w formie dokumentowej </w:t>
      </w:r>
      <w:r w:rsidR="006F0DF9" w:rsidRPr="001E47FF">
        <w:t xml:space="preserve">w postaci elektronicznej </w:t>
      </w:r>
      <w:r w:rsidR="00CB1873" w:rsidRPr="001E47FF">
        <w:t>z maksymalnie możliwym wyprzedzeniem</w:t>
      </w:r>
      <w:r w:rsidRPr="001E47FF">
        <w:t xml:space="preserve">. </w:t>
      </w:r>
      <w:r w:rsidR="00BB6C98" w:rsidRPr="001E47FF">
        <w:t>Lista Licencji i Usług w nowym brzmieniu zostanie przekazana Użytkownikowi w formie dokumentowej</w:t>
      </w:r>
      <w:r w:rsidR="00F7453E" w:rsidRPr="001E47FF">
        <w:t xml:space="preserve"> w postaci elektronicznej oraz opublikowana wraz </w:t>
      </w:r>
      <w:r w:rsidR="00BB6C98" w:rsidRPr="001E47FF">
        <w:t>z</w:t>
      </w:r>
      <w:r w:rsidRPr="001E47FF">
        <w:t xml:space="preserve"> Dokumentacj</w:t>
      </w:r>
      <w:r w:rsidR="00F7453E" w:rsidRPr="001E47FF">
        <w:t>ą</w:t>
      </w:r>
      <w:r w:rsidRPr="001E47FF">
        <w:t xml:space="preserve"> </w:t>
      </w:r>
      <w:r w:rsidR="00945A54" w:rsidRPr="001E47FF">
        <w:lastRenderedPageBreak/>
        <w:t>danych Wskaźników Referencyjnych</w:t>
      </w:r>
      <w:r w:rsidRPr="001E47FF">
        <w:t xml:space="preserve"> na stronie</w:t>
      </w:r>
      <w:r w:rsidR="0049205A" w:rsidRPr="001E47FF">
        <w:t xml:space="preserve"> internetowej Administratora: </w:t>
      </w:r>
      <w:hyperlink r:id="rId13" w:history="1">
        <w:r w:rsidR="00453692">
          <w:rPr>
            <w:rStyle w:val="Hipercze"/>
            <w:color w:val="auto"/>
          </w:rPr>
          <w:t>gpwbenchmark.pl</w:t>
        </w:r>
      </w:hyperlink>
      <w:r w:rsidRPr="001E47FF">
        <w:t>.</w:t>
      </w:r>
      <w:r w:rsidR="00F7453E" w:rsidRPr="001E47FF">
        <w:t xml:space="preserve"> Zmiana jest skuteczna na dzień wskazany w zawiadomieniu dokonanym zgodnie z par. 14.2 Umowy</w:t>
      </w:r>
      <w:r w:rsidR="005B17D3" w:rsidRPr="001E47FF">
        <w:t>;</w:t>
      </w:r>
    </w:p>
    <w:p w14:paraId="3FE6F96A" w14:textId="1C76E8FC" w:rsidR="005B17D3" w:rsidRPr="001E47FF" w:rsidRDefault="005B17D3" w:rsidP="005B17D3">
      <w:pPr>
        <w:pStyle w:val="Akapitzlist"/>
        <w:numPr>
          <w:ilvl w:val="2"/>
          <w:numId w:val="1"/>
        </w:numPr>
        <w:spacing w:afterLines="20" w:after="48"/>
        <w:ind w:left="1560" w:hanging="851"/>
      </w:pPr>
      <w:r w:rsidRPr="001E47FF">
        <w:t>zmiany Dokumentacji: zasady dokonywania zmian i ich wejścia w życie określa właściwy Regulamin.</w:t>
      </w:r>
    </w:p>
    <w:p w14:paraId="0280553C" w14:textId="0D036EA9" w:rsidR="002A4955" w:rsidRPr="001E47FF" w:rsidRDefault="00B71407" w:rsidP="002A4955">
      <w:pPr>
        <w:pStyle w:val="Akapitzlist"/>
        <w:numPr>
          <w:ilvl w:val="1"/>
          <w:numId w:val="1"/>
        </w:numPr>
        <w:tabs>
          <w:tab w:val="left" w:pos="1843"/>
        </w:tabs>
        <w:spacing w:afterLines="20" w:after="48"/>
        <w:ind w:left="709"/>
      </w:pPr>
      <w:r w:rsidRPr="001E47FF">
        <w:t>Bez uszczerbku dla par. 1</w:t>
      </w:r>
      <w:r w:rsidR="0005682B" w:rsidRPr="001E47FF">
        <w:t>2</w:t>
      </w:r>
      <w:r w:rsidRPr="001E47FF">
        <w:t>.</w:t>
      </w:r>
      <w:r w:rsidR="005D4625" w:rsidRPr="001E47FF">
        <w:t>3</w:t>
      </w:r>
      <w:r w:rsidRPr="001E47FF">
        <w:t xml:space="preserve"> Umowy f</w:t>
      </w:r>
      <w:r w:rsidR="00076C1B" w:rsidRPr="001E47FF">
        <w:t>ormy pisemnego aneksu nie wymaga także</w:t>
      </w:r>
      <w:r w:rsidR="00CB1873" w:rsidRPr="001E47FF">
        <w:t xml:space="preserve"> dokonywana jednostronnie</w:t>
      </w:r>
      <w:r w:rsidR="0049205A" w:rsidRPr="001E47FF">
        <w:t xml:space="preserve"> przez Administratora </w:t>
      </w:r>
      <w:r w:rsidR="00CB1873" w:rsidRPr="001E47FF">
        <w:t xml:space="preserve">zmiana </w:t>
      </w:r>
      <w:r w:rsidR="001F7DD6" w:rsidRPr="001E47FF">
        <w:t xml:space="preserve">lub uzupełnienie </w:t>
      </w:r>
      <w:r w:rsidR="00CB1873" w:rsidRPr="001E47FF">
        <w:t xml:space="preserve">Tabeli Opłat w zakresie zmiany wysokości </w:t>
      </w:r>
      <w:r w:rsidR="00E07767" w:rsidRPr="001E47FF">
        <w:t xml:space="preserve">lub struktury </w:t>
      </w:r>
      <w:r w:rsidR="00CB1873" w:rsidRPr="001E47FF">
        <w:t>Opłat albo wprowadz</w:t>
      </w:r>
      <w:r w:rsidR="00E07767" w:rsidRPr="001E47FF">
        <w:t>a</w:t>
      </w:r>
      <w:r w:rsidR="00CB1873" w:rsidRPr="001E47FF">
        <w:t xml:space="preserve">nia Opłat za nowe Licencje lub Usługi </w:t>
      </w:r>
      <w:r w:rsidR="002A4955" w:rsidRPr="001E47FF">
        <w:t>pod warunkiem opublikowania Tabeli Opłat w nowym brzmieniu na stronie</w:t>
      </w:r>
      <w:r w:rsidR="0049205A" w:rsidRPr="001E47FF">
        <w:t xml:space="preserve"> internetowej Administratora: </w:t>
      </w:r>
      <w:hyperlink r:id="rId14" w:history="1">
        <w:r w:rsidR="00453692">
          <w:rPr>
            <w:rStyle w:val="Hipercze"/>
          </w:rPr>
          <w:t>gpwbenchmark.pl</w:t>
        </w:r>
      </w:hyperlink>
      <w:r w:rsidR="002A4955" w:rsidRPr="001E47FF">
        <w:t xml:space="preserve"> i zawiadomieniu Użytkownika o zmianie w formie dokumentowej</w:t>
      </w:r>
      <w:r w:rsidR="006F0DF9" w:rsidRPr="001E47FF">
        <w:t xml:space="preserve"> w postaci elektronicznej</w:t>
      </w:r>
      <w:r w:rsidR="002A4955" w:rsidRPr="001E47FF">
        <w:t>. W przypadku:</w:t>
      </w:r>
    </w:p>
    <w:p w14:paraId="10529978" w14:textId="7D819C4F" w:rsidR="002A4955" w:rsidRPr="001E47FF" w:rsidRDefault="002A4955" w:rsidP="002A4955">
      <w:pPr>
        <w:pStyle w:val="Akapitzlist"/>
        <w:numPr>
          <w:ilvl w:val="2"/>
          <w:numId w:val="1"/>
        </w:numPr>
        <w:tabs>
          <w:tab w:val="left" w:pos="1843"/>
        </w:tabs>
        <w:spacing w:afterLines="20" w:after="48"/>
        <w:ind w:left="1560" w:hanging="851"/>
      </w:pPr>
      <w:r w:rsidRPr="001E47FF">
        <w:t>Opłat rocznych za Licencje i Usługi</w:t>
      </w:r>
      <w:r w:rsidR="00DF159D" w:rsidRPr="001E47FF">
        <w:t>, które znajdowały się na Liście Licencji i Usług</w:t>
      </w:r>
      <w:r w:rsidRPr="001E47FF">
        <w:t xml:space="preserve">: zmiana jest skuteczna na początek następnego roku kalendarzowego i wymaga </w:t>
      </w:r>
      <w:r w:rsidR="007A601C" w:rsidRPr="001E47FF">
        <w:t>zawiadomienia</w:t>
      </w:r>
      <w:r w:rsidRPr="001E47FF">
        <w:t xml:space="preserve"> Użytkownika na co najmniej </w:t>
      </w:r>
      <w:r w:rsidR="00BB52C1">
        <w:t>9</w:t>
      </w:r>
      <w:r w:rsidRPr="001E47FF">
        <w:t>0 dni przed jej wprowadzeniem;</w:t>
      </w:r>
    </w:p>
    <w:p w14:paraId="4BD64CB0" w14:textId="072D7CD8" w:rsidR="002A4955" w:rsidRPr="001E47FF" w:rsidRDefault="002A4955" w:rsidP="002A4955">
      <w:pPr>
        <w:pStyle w:val="Akapitzlist"/>
        <w:numPr>
          <w:ilvl w:val="2"/>
          <w:numId w:val="1"/>
        </w:numPr>
        <w:tabs>
          <w:tab w:val="left" w:pos="1843"/>
        </w:tabs>
        <w:spacing w:afterLines="20" w:after="48"/>
        <w:ind w:left="1560" w:hanging="851"/>
      </w:pPr>
      <w:r w:rsidRPr="001E47FF">
        <w:t>Opłat za Licencje i Usługi</w:t>
      </w:r>
      <w:r w:rsidR="00DF159D" w:rsidRPr="001E47FF">
        <w:t>, które znajdowały się na Liście Licencji i Usług,</w:t>
      </w:r>
      <w:r w:rsidRPr="001E47FF">
        <w:t xml:space="preserve"> rozliczanych w innych okresach: zmiana jest skuteczna na początek następnego kwartału kalendarzowego i wymaga </w:t>
      </w:r>
      <w:r w:rsidR="007A601C" w:rsidRPr="001E47FF">
        <w:t>zawiadomienia</w:t>
      </w:r>
      <w:r w:rsidRPr="001E47FF">
        <w:t xml:space="preserve"> Użytkownika na co najmniej 30 dni przed jej wprowadzeniem;</w:t>
      </w:r>
    </w:p>
    <w:p w14:paraId="7748E057" w14:textId="28350644" w:rsidR="002A4955" w:rsidRPr="001E47FF" w:rsidRDefault="002A4955" w:rsidP="002A4955">
      <w:pPr>
        <w:pStyle w:val="Akapitzlist"/>
        <w:numPr>
          <w:ilvl w:val="2"/>
          <w:numId w:val="1"/>
        </w:numPr>
        <w:tabs>
          <w:tab w:val="left" w:pos="1843"/>
        </w:tabs>
        <w:spacing w:afterLines="20" w:after="48"/>
        <w:ind w:left="1560" w:hanging="851"/>
      </w:pPr>
      <w:r w:rsidRPr="001E47FF">
        <w:t xml:space="preserve">Opłat za nowe Licencje i Usługi: zmiana jest skuteczna na początek następnego miesiąca kalendarzowego i wymaga </w:t>
      </w:r>
      <w:r w:rsidR="007A601C" w:rsidRPr="001E47FF">
        <w:t>zawiadomienia</w:t>
      </w:r>
      <w:r w:rsidRPr="001E47FF">
        <w:t xml:space="preserve"> Użytkownika na co najmniej 1</w:t>
      </w:r>
      <w:r w:rsidR="00B72AC5">
        <w:t>4</w:t>
      </w:r>
      <w:r w:rsidRPr="001E47FF">
        <w:t xml:space="preserve"> dni przed jej wprowadzeniem.</w:t>
      </w:r>
    </w:p>
    <w:p w14:paraId="656037C0" w14:textId="3B6B30CA" w:rsidR="0007452D" w:rsidRPr="001E47FF" w:rsidRDefault="005F2AC2" w:rsidP="00A76F68">
      <w:pPr>
        <w:pStyle w:val="Akapitzlist"/>
        <w:numPr>
          <w:ilvl w:val="1"/>
          <w:numId w:val="1"/>
        </w:numPr>
        <w:spacing w:afterLines="20" w:after="48"/>
        <w:ind w:left="709"/>
      </w:pPr>
      <w:r w:rsidRPr="001E47FF">
        <w:t>Formy pisemne</w:t>
      </w:r>
      <w:r w:rsidR="00685DFC" w:rsidRPr="001E47FF">
        <w:t>go aneksu</w:t>
      </w:r>
      <w:r w:rsidRPr="001E47FF">
        <w:t xml:space="preserve"> nie wymaga </w:t>
      </w:r>
      <w:r w:rsidR="00CB1873" w:rsidRPr="001E47FF">
        <w:t xml:space="preserve">dokonywana jednostronnie przez Użytkownika </w:t>
      </w:r>
      <w:r w:rsidRPr="001E47FF">
        <w:t xml:space="preserve">zmiana </w:t>
      </w:r>
      <w:r w:rsidR="004433D9">
        <w:t>danych</w:t>
      </w:r>
      <w:r w:rsidR="00101019" w:rsidRPr="001E47FF">
        <w:t xml:space="preserve"> do kontaktów</w:t>
      </w:r>
      <w:r w:rsidRPr="001E47FF">
        <w:t xml:space="preserve"> wskazanych przez Użytkownika w </w:t>
      </w:r>
      <w:bookmarkStart w:id="11" w:name="_Hlk38483143"/>
      <w:r w:rsidR="006816D2" w:rsidRPr="001E47FF">
        <w:t>Karcie Informacyjnej</w:t>
      </w:r>
      <w:bookmarkEnd w:id="11"/>
      <w:r w:rsidRPr="001E47FF">
        <w:t>. O zmianie</w:t>
      </w:r>
      <w:r w:rsidR="008D0D57" w:rsidRPr="001E47FF">
        <w:t xml:space="preserve"> Karty Informacyjnej w tym zakresie</w:t>
      </w:r>
      <w:r w:rsidRPr="001E47FF">
        <w:t xml:space="preserve"> Użytkownik </w:t>
      </w:r>
      <w:r w:rsidR="008F104A" w:rsidRPr="001E47FF">
        <w:t>zawiadomi Administratora</w:t>
      </w:r>
      <w:r w:rsidRPr="001E47FF">
        <w:t xml:space="preserve"> w formie dokumentowej</w:t>
      </w:r>
      <w:r w:rsidR="005A2E5D" w:rsidRPr="001E47FF">
        <w:t xml:space="preserve"> w postaci elektronicznej</w:t>
      </w:r>
      <w:r w:rsidRPr="001E47FF">
        <w:t>.</w:t>
      </w:r>
      <w:r w:rsidR="001D0671" w:rsidRPr="001E47FF">
        <w:t xml:space="preserve"> Zmiana jest skuteczna na dzień zawiadomienia dokonanym zgodnie z par. 14.2 Umowy.</w:t>
      </w:r>
    </w:p>
    <w:p w14:paraId="744537ED" w14:textId="1DFD1BCF" w:rsidR="005F2AC2" w:rsidRPr="001E47FF" w:rsidRDefault="00111684" w:rsidP="00076C1B">
      <w:pPr>
        <w:pStyle w:val="Akapitzlist"/>
        <w:numPr>
          <w:ilvl w:val="1"/>
          <w:numId w:val="1"/>
        </w:numPr>
        <w:spacing w:afterLines="20" w:after="48"/>
        <w:ind w:left="709"/>
      </w:pPr>
      <w:r w:rsidRPr="001E47FF">
        <w:t>Nadto f</w:t>
      </w:r>
      <w:r w:rsidR="005F2AC2" w:rsidRPr="001E47FF">
        <w:t>ormy pisemne</w:t>
      </w:r>
      <w:r w:rsidR="00685DFC" w:rsidRPr="001E47FF">
        <w:t>go aneksu</w:t>
      </w:r>
      <w:r w:rsidR="005F2AC2" w:rsidRPr="001E47FF">
        <w:t xml:space="preserve"> nie wymaga </w:t>
      </w:r>
      <w:r w:rsidR="00612588" w:rsidRPr="001E47FF">
        <w:t xml:space="preserve">wskazanie </w:t>
      </w:r>
      <w:r w:rsidR="00B94A1D">
        <w:t xml:space="preserve">przez Użytkownika </w:t>
      </w:r>
      <w:r w:rsidR="00612588" w:rsidRPr="001E47FF">
        <w:t>Licencji i Usług, które mają być udzielone bądź świadczone</w:t>
      </w:r>
      <w:r w:rsidR="0049205A" w:rsidRPr="001E47FF">
        <w:t xml:space="preserve"> przez Administratora </w:t>
      </w:r>
      <w:r w:rsidR="00612588" w:rsidRPr="001E47FF">
        <w:t xml:space="preserve">na rzecz Użytkownika </w:t>
      </w:r>
      <w:r w:rsidR="00096173" w:rsidRPr="001E47FF">
        <w:t>lub</w:t>
      </w:r>
      <w:r w:rsidR="00612588" w:rsidRPr="001E47FF">
        <w:t xml:space="preserve"> członków</w:t>
      </w:r>
      <w:r w:rsidR="00E1370F" w:rsidRPr="001E47FF">
        <w:t xml:space="preserve"> Rodzin</w:t>
      </w:r>
      <w:r w:rsidR="00612588" w:rsidRPr="001E47FF">
        <w:t>y Użytkownika</w:t>
      </w:r>
      <w:r w:rsidR="008D0D57" w:rsidRPr="001E47FF">
        <w:t xml:space="preserve"> </w:t>
      </w:r>
      <w:r w:rsidR="00E65DE1" w:rsidRPr="001E47FF">
        <w:t xml:space="preserve">(rezygnacja z dotychczasowych, pozyskiwanie nowych Licencji lub Usług) </w:t>
      </w:r>
      <w:r w:rsidR="008D0D57" w:rsidRPr="001E47FF">
        <w:t>oraz innych danych stanowiących podstawę do naliczenia Opłat i otrzymywania</w:t>
      </w:r>
      <w:r w:rsidR="008F104A" w:rsidRPr="001E47FF">
        <w:t xml:space="preserve"> od Administratora</w:t>
      </w:r>
      <w:r w:rsidR="008D0D57" w:rsidRPr="001E47FF">
        <w:t xml:space="preserve"> faktur</w:t>
      </w:r>
      <w:r w:rsidR="00612588" w:rsidRPr="001E47FF">
        <w:t xml:space="preserve">, </w:t>
      </w:r>
      <w:r w:rsidR="00685DFC" w:rsidRPr="001E47FF">
        <w:t>pod warunkiem</w:t>
      </w:r>
      <w:r w:rsidR="00076C1B" w:rsidRPr="001E47FF">
        <w:t xml:space="preserve"> uzyskania</w:t>
      </w:r>
      <w:r w:rsidR="00685DFC" w:rsidRPr="001E47FF">
        <w:t xml:space="preserve"> zgod</w:t>
      </w:r>
      <w:r w:rsidR="00076C1B" w:rsidRPr="001E47FF">
        <w:t>y</w:t>
      </w:r>
      <w:r w:rsidR="005F2AC2" w:rsidRPr="001E47FF">
        <w:t xml:space="preserve"> </w:t>
      </w:r>
      <w:r w:rsidR="005D2435" w:rsidRPr="001E47FF">
        <w:t>Administratora</w:t>
      </w:r>
      <w:r w:rsidR="00076C1B" w:rsidRPr="001E47FF">
        <w:t xml:space="preserve">, której wydanie nie będzie bez uzasadnienia </w:t>
      </w:r>
      <w:r w:rsidR="00AB3870" w:rsidRPr="001E47FF">
        <w:t xml:space="preserve">odmawiane bądź </w:t>
      </w:r>
      <w:r w:rsidR="00076C1B" w:rsidRPr="001E47FF">
        <w:t>wstrzymywane</w:t>
      </w:r>
      <w:r w:rsidR="005F2AC2" w:rsidRPr="001E47FF">
        <w:t xml:space="preserve">. </w:t>
      </w:r>
      <w:r w:rsidR="00685DFC" w:rsidRPr="001E47FF">
        <w:t xml:space="preserve">O intencji zmiany </w:t>
      </w:r>
      <w:r w:rsidR="00612588" w:rsidRPr="001E47FF">
        <w:t xml:space="preserve">Karty Informacyjnej w tym zakresie </w:t>
      </w:r>
      <w:r w:rsidR="005D3BAC" w:rsidRPr="001E47FF">
        <w:t xml:space="preserve">Użytkownik </w:t>
      </w:r>
      <w:r w:rsidR="008F104A" w:rsidRPr="001E47FF">
        <w:t>zawiadomi Administratora</w:t>
      </w:r>
      <w:r w:rsidR="00685DFC" w:rsidRPr="001E47FF">
        <w:t xml:space="preserve">, a </w:t>
      </w:r>
      <w:r w:rsidR="005D2435" w:rsidRPr="001E47FF">
        <w:t>Administrator</w:t>
      </w:r>
      <w:r w:rsidR="00685DFC" w:rsidRPr="001E47FF">
        <w:t xml:space="preserve"> wyrazi zgodę bądź odmowę w formie dokumentowej</w:t>
      </w:r>
      <w:r w:rsidR="008D0D57" w:rsidRPr="001E47FF">
        <w:t xml:space="preserve"> w postaci elektronicznej</w:t>
      </w:r>
      <w:r w:rsidR="00685DFC" w:rsidRPr="001E47FF">
        <w:t xml:space="preserve">. </w:t>
      </w:r>
      <w:r w:rsidR="001D0671" w:rsidRPr="001E47FF">
        <w:t xml:space="preserve">Zmiana jest skuteczna na dzień </w:t>
      </w:r>
      <w:r w:rsidR="00076C1B" w:rsidRPr="001E47FF">
        <w:t>wyrażenia zgody</w:t>
      </w:r>
      <w:r w:rsidR="0049205A" w:rsidRPr="001E47FF">
        <w:t xml:space="preserve"> przez Administratora </w:t>
      </w:r>
      <w:r w:rsidR="001D0671" w:rsidRPr="001E47FF">
        <w:t>w zawiadomieniu dokon</w:t>
      </w:r>
      <w:r w:rsidR="00612588" w:rsidRPr="001E47FF">
        <w:t>anym</w:t>
      </w:r>
      <w:r w:rsidR="001D0671" w:rsidRPr="001E47FF">
        <w:t xml:space="preserve"> zgodnie z par. 14.2 Umowy</w:t>
      </w:r>
      <w:r w:rsidR="00076C1B" w:rsidRPr="001E47FF">
        <w:t>.</w:t>
      </w:r>
    </w:p>
    <w:p w14:paraId="1E1D7EED" w14:textId="72B3A05B" w:rsidR="00AB3870" w:rsidRPr="001E47FF" w:rsidRDefault="00AB3870" w:rsidP="00AB3870">
      <w:pPr>
        <w:pStyle w:val="Akapitzlist"/>
        <w:numPr>
          <w:ilvl w:val="1"/>
          <w:numId w:val="1"/>
        </w:numPr>
        <w:spacing w:afterLines="20" w:after="48"/>
        <w:ind w:left="709"/>
      </w:pPr>
      <w:r w:rsidRPr="001E47FF">
        <w:lastRenderedPageBreak/>
        <w:t xml:space="preserve">Dla uniknięcia wątpliwości za uzasadnioną przyczynę odmowy bądź wstrzymania zgody </w:t>
      </w:r>
      <w:r w:rsidR="005D2435" w:rsidRPr="001E47FF">
        <w:t>Administratora</w:t>
      </w:r>
      <w:r w:rsidRPr="001E47FF">
        <w:t xml:space="preserve"> na zmiany Karty Informacyjnej w zakresie wskazanym w par. 12.7 Umowy uznaje się uzasadnione podejrzenie możliwości </w:t>
      </w:r>
      <w:r w:rsidRPr="001E47FF">
        <w:rPr>
          <w:rFonts w:cs="Arial"/>
          <w:color w:val="000000"/>
        </w:rPr>
        <w:t>stosowania lub korzystania</w:t>
      </w:r>
      <w:r w:rsidR="00945A54" w:rsidRPr="001E47FF">
        <w:rPr>
          <w:rFonts w:cs="Arial"/>
          <w:color w:val="000000"/>
        </w:rPr>
        <w:t xml:space="preserve"> ze Wskaźników</w:t>
      </w:r>
      <w:r w:rsidRPr="001E47FF">
        <w:rPr>
          <w:rFonts w:cs="Arial"/>
          <w:color w:val="000000"/>
        </w:rPr>
        <w:t xml:space="preserve"> Referencyjnych niezgodnie z Umową i</w:t>
      </w:r>
      <w:r w:rsidR="0013098D" w:rsidRPr="001E47FF">
        <w:rPr>
          <w:rFonts w:cs="Arial"/>
          <w:color w:val="000000"/>
        </w:rPr>
        <w:t xml:space="preserve"> Dokumentacją,</w:t>
      </w:r>
      <w:r w:rsidRPr="001E47FF">
        <w:rPr>
          <w:rFonts w:cs="Arial"/>
          <w:color w:val="000000"/>
        </w:rPr>
        <w:t xml:space="preserve"> poza udzielaną Licencją, z naruszeniem Praw Własności Intelektualnej </w:t>
      </w:r>
      <w:r w:rsidR="005D2435" w:rsidRPr="001E47FF">
        <w:t>Administratora</w:t>
      </w:r>
      <w:r w:rsidRPr="001E47FF">
        <w:rPr>
          <w:rFonts w:cs="Arial"/>
          <w:color w:val="000000"/>
        </w:rPr>
        <w:t xml:space="preserve"> lub osób trzecich, a także niezgodnie z powszechnie obowiązującymi przepisami prawa, w tym prawa właściwego dla miejsca, w którym prowadzona ma być działalność wskazana w par. 4.4.1-4.4.</w:t>
      </w:r>
      <w:r w:rsidR="008B5CDD">
        <w:rPr>
          <w:rFonts w:cs="Arial"/>
          <w:color w:val="000000"/>
        </w:rPr>
        <w:t>7</w:t>
      </w:r>
      <w:r w:rsidRPr="001E47FF">
        <w:rPr>
          <w:rFonts w:cs="Arial"/>
          <w:color w:val="000000"/>
        </w:rPr>
        <w:t xml:space="preserve"> Umowy.</w:t>
      </w:r>
    </w:p>
    <w:p w14:paraId="264A7110" w14:textId="18D4BA14" w:rsidR="0005682B" w:rsidRDefault="00096173" w:rsidP="0005682B">
      <w:pPr>
        <w:pStyle w:val="Akapitzlist"/>
        <w:numPr>
          <w:ilvl w:val="1"/>
          <w:numId w:val="1"/>
        </w:numPr>
        <w:spacing w:afterLines="20" w:after="48"/>
        <w:ind w:left="709"/>
      </w:pPr>
      <w:r w:rsidRPr="001E47FF">
        <w:t>Dla uniknięcia wątpliwości, zmiana Deklaracji</w:t>
      </w:r>
      <w:r w:rsidR="00E1370F" w:rsidRPr="001E47FF">
        <w:t xml:space="preserve"> Rodzin</w:t>
      </w:r>
      <w:r w:rsidRPr="001E47FF">
        <w:t>y Użytkownika wymaga formy pisemne</w:t>
      </w:r>
      <w:r w:rsidR="004D7FEB" w:rsidRPr="001E47FF">
        <w:t>go aneksu do Umowy</w:t>
      </w:r>
      <w:r w:rsidRPr="001E47FF">
        <w:t>.</w:t>
      </w:r>
    </w:p>
    <w:p w14:paraId="33F36363" w14:textId="342BE503" w:rsidR="00A3762F" w:rsidRPr="001E47FF" w:rsidRDefault="00A3762F" w:rsidP="0005682B">
      <w:pPr>
        <w:pStyle w:val="Akapitzlist"/>
        <w:numPr>
          <w:ilvl w:val="1"/>
          <w:numId w:val="1"/>
        </w:numPr>
        <w:spacing w:afterLines="20" w:after="48"/>
        <w:ind w:left="709"/>
      </w:pPr>
      <w:r>
        <w:t>Dla uniknięcia wątpliwości, jednostronna zmiana Dokumentacji przez Administratora nie będzie prowadzić do zmiany warunków głównej części Umowy.</w:t>
      </w:r>
    </w:p>
    <w:p w14:paraId="11B2AD9A" w14:textId="77777777" w:rsidR="0005682B" w:rsidRPr="001E47FF" w:rsidRDefault="0005682B" w:rsidP="0005682B">
      <w:pPr>
        <w:pStyle w:val="Akapitzlist"/>
        <w:spacing w:afterLines="20" w:after="48"/>
        <w:ind w:left="567"/>
        <w:rPr>
          <w:b/>
          <w:bCs/>
        </w:rPr>
      </w:pPr>
    </w:p>
    <w:p w14:paraId="0EBA9602" w14:textId="76601B8A" w:rsidR="0005682B" w:rsidRPr="001E47FF" w:rsidRDefault="00C15CE6" w:rsidP="0005682B">
      <w:pPr>
        <w:pStyle w:val="Akapitzlist"/>
        <w:numPr>
          <w:ilvl w:val="0"/>
          <w:numId w:val="1"/>
        </w:numPr>
        <w:spacing w:afterLines="20" w:after="48"/>
        <w:ind w:left="709" w:hanging="709"/>
        <w:rPr>
          <w:b/>
          <w:bCs/>
        </w:rPr>
      </w:pPr>
      <w:r w:rsidRPr="001E47FF">
        <w:rPr>
          <w:b/>
          <w:bCs/>
        </w:rPr>
        <w:t>CZAS</w:t>
      </w:r>
      <w:r w:rsidR="0005682B" w:rsidRPr="001E47FF">
        <w:rPr>
          <w:b/>
          <w:bCs/>
        </w:rPr>
        <w:t xml:space="preserve"> OBOWIĄZYWANIA I ROZWIĄZANIE UMOWY</w:t>
      </w:r>
    </w:p>
    <w:p w14:paraId="089749FC" w14:textId="77777777" w:rsidR="004D7FEB" w:rsidRPr="001E47FF" w:rsidRDefault="0005682B" w:rsidP="0005682B">
      <w:pPr>
        <w:pStyle w:val="Akapitzlist"/>
        <w:numPr>
          <w:ilvl w:val="1"/>
          <w:numId w:val="1"/>
        </w:numPr>
        <w:spacing w:afterLines="20" w:after="48"/>
        <w:ind w:left="709"/>
      </w:pPr>
      <w:r w:rsidRPr="001E47FF">
        <w:t xml:space="preserve">Umowa </w:t>
      </w:r>
      <w:r w:rsidR="004D7FEB" w:rsidRPr="001E47FF">
        <w:t>zostaje zawarta</w:t>
      </w:r>
    </w:p>
    <w:p w14:paraId="7A8F8226" w14:textId="52326A82" w:rsidR="004D7FEB" w:rsidRPr="001E47FF" w:rsidRDefault="004D7FEB" w:rsidP="004D7FEB">
      <w:pPr>
        <w:pStyle w:val="Akapitzlist"/>
        <w:numPr>
          <w:ilvl w:val="2"/>
          <w:numId w:val="1"/>
        </w:numPr>
        <w:spacing w:afterLines="20" w:after="48"/>
        <w:ind w:left="1560" w:hanging="851"/>
      </w:pPr>
      <w:r w:rsidRPr="001E47FF">
        <w:t xml:space="preserve">w stosunku do </w:t>
      </w:r>
      <w:r w:rsidR="005D2435" w:rsidRPr="001E47FF">
        <w:t>Administratora</w:t>
      </w:r>
      <w:r w:rsidRPr="001E47FF">
        <w:t xml:space="preserve"> i Użytkownika: </w:t>
      </w:r>
      <w:r w:rsidR="0005682B" w:rsidRPr="001E47FF">
        <w:t xml:space="preserve">z dniem </w:t>
      </w:r>
      <w:r w:rsidRPr="001E47FF">
        <w:t>podpisania Umowy</w:t>
      </w:r>
      <w:r w:rsidR="0049205A" w:rsidRPr="001E47FF">
        <w:t xml:space="preserve"> przez Administratora </w:t>
      </w:r>
      <w:r w:rsidRPr="001E47FF">
        <w:t>i Użytkownika</w:t>
      </w:r>
      <w:r w:rsidR="0005682B" w:rsidRPr="001E47FF">
        <w:t>, reprezentowan</w:t>
      </w:r>
      <w:r w:rsidRPr="001E47FF">
        <w:t>ych</w:t>
      </w:r>
      <w:r w:rsidR="0005682B" w:rsidRPr="001E47FF">
        <w:t xml:space="preserve"> przez osoby należycie upoważnione do występowania w ich imieniu</w:t>
      </w:r>
      <w:r w:rsidRPr="001E47FF">
        <w:t>;</w:t>
      </w:r>
    </w:p>
    <w:p w14:paraId="4002FF8A" w14:textId="377A50B2" w:rsidR="004D7FEB" w:rsidRPr="001E47FF" w:rsidRDefault="004D7FEB" w:rsidP="004D7FEB">
      <w:pPr>
        <w:pStyle w:val="Akapitzlist"/>
        <w:numPr>
          <w:ilvl w:val="2"/>
          <w:numId w:val="1"/>
        </w:numPr>
        <w:spacing w:afterLines="20" w:after="48"/>
        <w:ind w:left="1560" w:hanging="851"/>
      </w:pPr>
      <w:r w:rsidRPr="001E47FF">
        <w:t>w stosunku do członków</w:t>
      </w:r>
      <w:r w:rsidR="00E1370F" w:rsidRPr="001E47FF">
        <w:t xml:space="preserve"> Rodzin</w:t>
      </w:r>
      <w:r w:rsidRPr="001E47FF">
        <w:t xml:space="preserve">y Użytkownika: </w:t>
      </w:r>
      <w:r w:rsidR="001349B9">
        <w:t xml:space="preserve">odpowiednio </w:t>
      </w:r>
      <w:r w:rsidRPr="001E47FF">
        <w:t xml:space="preserve">z dniem </w:t>
      </w:r>
      <w:r w:rsidR="001349B9">
        <w:t xml:space="preserve">wskazanym w par. 13.1.1 Umowy (dla członków Rodziny Użytkownika wskazanych w </w:t>
      </w:r>
      <w:r w:rsidR="00E65DE1" w:rsidRPr="001E47FF">
        <w:t>Deklaracji</w:t>
      </w:r>
      <w:r w:rsidR="00E1370F" w:rsidRPr="001E47FF">
        <w:t xml:space="preserve"> Rodzin</w:t>
      </w:r>
      <w:r w:rsidR="00E65DE1" w:rsidRPr="001E47FF">
        <w:t>y Użytkownika</w:t>
      </w:r>
      <w:r w:rsidR="001349B9">
        <w:t xml:space="preserve"> w chwili zawarcia Umowy) bądź z dniem zawarcia </w:t>
      </w:r>
      <w:r w:rsidR="001349B9" w:rsidRPr="001E47FF">
        <w:t>przez Administratora i Użytkownika</w:t>
      </w:r>
      <w:r w:rsidR="001349B9">
        <w:t xml:space="preserve"> aneksu do Umowy, zmieniającego Deklarację Rodziny Użytkownika</w:t>
      </w:r>
      <w:r w:rsidR="0049205A" w:rsidRPr="001E47FF">
        <w:t xml:space="preserve"> </w:t>
      </w:r>
      <w:r w:rsidR="001349B9">
        <w:t>(dla członków Rodziny Użytkownika przystępujących do Umowy)</w:t>
      </w:r>
      <w:r w:rsidRPr="001E47FF">
        <w:t>.</w:t>
      </w:r>
    </w:p>
    <w:p w14:paraId="1B24BEDF" w14:textId="77777777" w:rsidR="0005682B" w:rsidRPr="001E47FF" w:rsidRDefault="0005682B" w:rsidP="0005682B">
      <w:pPr>
        <w:pStyle w:val="Akapitzlist"/>
        <w:numPr>
          <w:ilvl w:val="1"/>
          <w:numId w:val="1"/>
        </w:numPr>
        <w:spacing w:afterLines="20" w:after="48"/>
        <w:ind w:left="709"/>
      </w:pPr>
      <w:r w:rsidRPr="001E47FF">
        <w:t>Umowa jest zawarta na czas nieokreślony z zastrzeżeniem rozwiązania na warunkach określonych w Umowie.</w:t>
      </w:r>
    </w:p>
    <w:p w14:paraId="6BBB3186" w14:textId="77777777" w:rsidR="0005682B" w:rsidRPr="001E47FF" w:rsidRDefault="0005682B" w:rsidP="0005682B">
      <w:pPr>
        <w:pStyle w:val="Akapitzlist"/>
        <w:numPr>
          <w:ilvl w:val="1"/>
          <w:numId w:val="1"/>
        </w:numPr>
        <w:spacing w:afterLines="20" w:after="48"/>
        <w:ind w:left="709"/>
      </w:pPr>
      <w:r w:rsidRPr="001E47FF">
        <w:t>Umowa może zostać wypowiedziana w całości bądź w części – w odniesieniu do poszczególnych Licencji oraz świadczonych Usług. W przypadku:</w:t>
      </w:r>
    </w:p>
    <w:p w14:paraId="0767CA95" w14:textId="3E6E2F7F" w:rsidR="0005682B" w:rsidRPr="001E47FF" w:rsidRDefault="0005682B" w:rsidP="0005682B">
      <w:pPr>
        <w:pStyle w:val="Akapitzlist"/>
        <w:numPr>
          <w:ilvl w:val="2"/>
          <w:numId w:val="1"/>
        </w:numPr>
        <w:spacing w:afterLines="20" w:after="48"/>
        <w:ind w:left="1560" w:hanging="851"/>
      </w:pPr>
      <w:r w:rsidRPr="001E47FF">
        <w:t>rozwiązania Umowy w całości przez Użytkownika, Umowa ulega rozwiązaniu także w odniesieniu do członków</w:t>
      </w:r>
      <w:r w:rsidR="00E1370F" w:rsidRPr="001E47FF">
        <w:t xml:space="preserve"> Rodzin</w:t>
      </w:r>
      <w:r w:rsidRPr="001E47FF">
        <w:t>y Użytkownika,</w:t>
      </w:r>
    </w:p>
    <w:p w14:paraId="33D374FF" w14:textId="2389375C" w:rsidR="0005682B" w:rsidRPr="001E47FF" w:rsidRDefault="0005682B" w:rsidP="0005682B">
      <w:pPr>
        <w:pStyle w:val="Akapitzlist"/>
        <w:numPr>
          <w:ilvl w:val="2"/>
          <w:numId w:val="1"/>
        </w:numPr>
        <w:spacing w:afterLines="20" w:after="48"/>
        <w:ind w:left="1560" w:hanging="851"/>
      </w:pPr>
      <w:r w:rsidRPr="001E47FF">
        <w:t>rozwiązania Umowy w całości przez członka</w:t>
      </w:r>
      <w:r w:rsidR="00E1370F" w:rsidRPr="001E47FF">
        <w:t xml:space="preserve"> Rodzin</w:t>
      </w:r>
      <w:r w:rsidRPr="001E47FF">
        <w:t xml:space="preserve">y Użytkownika, nie wpływa to na dalsze obowiązywanie Umowy </w:t>
      </w:r>
      <w:r w:rsidR="008F104A" w:rsidRPr="001E47FF">
        <w:t>pomiędzy Administratorem</w:t>
      </w:r>
      <w:r w:rsidRPr="001E47FF">
        <w:t xml:space="preserve"> a Użytkownikiem i pozostałymi członkami</w:t>
      </w:r>
      <w:r w:rsidR="00E1370F" w:rsidRPr="001E47FF">
        <w:t xml:space="preserve"> Rodzin</w:t>
      </w:r>
      <w:r w:rsidRPr="001E47FF">
        <w:t>y Użytkownika.</w:t>
      </w:r>
    </w:p>
    <w:p w14:paraId="523C1D52" w14:textId="669B44DA" w:rsidR="0005682B" w:rsidRPr="001E47FF" w:rsidRDefault="0005682B" w:rsidP="0005682B">
      <w:pPr>
        <w:pStyle w:val="Akapitzlist"/>
        <w:numPr>
          <w:ilvl w:val="1"/>
          <w:numId w:val="1"/>
        </w:numPr>
        <w:spacing w:afterLines="20" w:after="48"/>
        <w:ind w:left="709"/>
      </w:pPr>
      <w:r w:rsidRPr="001E47FF">
        <w:t>Umowa ulega automatycznemu rozwiązaniu z dniem zaprzestania opracowywania</w:t>
      </w:r>
      <w:r w:rsidR="00945A54" w:rsidRPr="001E47FF">
        <w:t xml:space="preserve"> Wskaźników </w:t>
      </w:r>
      <w:r w:rsidRPr="001E47FF">
        <w:t>Referencyjnych</w:t>
      </w:r>
      <w:r w:rsidR="0049205A" w:rsidRPr="001E47FF">
        <w:t xml:space="preserve"> przez Administratora </w:t>
      </w:r>
      <w:r w:rsidR="0077682D" w:rsidRPr="001E47FF">
        <w:t>na zasadach określonych we właściwym Regulaminie</w:t>
      </w:r>
      <w:r w:rsidRPr="001E47FF">
        <w:t>.</w:t>
      </w:r>
    </w:p>
    <w:p w14:paraId="673DC5F4" w14:textId="77777777" w:rsidR="0005682B" w:rsidRPr="001E47FF" w:rsidRDefault="0005682B" w:rsidP="0005682B">
      <w:pPr>
        <w:pStyle w:val="Akapitzlist"/>
        <w:numPr>
          <w:ilvl w:val="1"/>
          <w:numId w:val="1"/>
        </w:numPr>
        <w:spacing w:afterLines="20" w:after="48"/>
        <w:ind w:left="709"/>
      </w:pPr>
      <w:r w:rsidRPr="001E47FF">
        <w:t xml:space="preserve">Każda ze Stron może wypowiedzieć Umowę w formie pisemnej skutecznie na koniec roku kalendarzowego z zachowaniem 90-dniowego terminu wypowiedzenia, a w odniesieniu do </w:t>
      </w:r>
      <w:r w:rsidRPr="001E47FF">
        <w:lastRenderedPageBreak/>
        <w:t>Licencji lub Usług rozliczanych w okresach krótszych niż roczne – skutecznie na koniec kwartału kalendarzowego z zachowaniem 30-dniowego terminu wypowiedzenia.</w:t>
      </w:r>
    </w:p>
    <w:p w14:paraId="47E00273" w14:textId="4AABF5D2" w:rsidR="0005682B" w:rsidRPr="001E47FF" w:rsidRDefault="005D2435" w:rsidP="002C28D5">
      <w:pPr>
        <w:pStyle w:val="Akapitzlist"/>
        <w:numPr>
          <w:ilvl w:val="1"/>
          <w:numId w:val="1"/>
        </w:numPr>
        <w:spacing w:afterLines="20" w:after="48"/>
        <w:ind w:left="709"/>
      </w:pPr>
      <w:r w:rsidRPr="001E47FF">
        <w:t>Administrator</w:t>
      </w:r>
      <w:r w:rsidR="0005682B" w:rsidRPr="001E47FF">
        <w:t xml:space="preserve"> może wypowiedzieć Umowę w formie pisemnej w każdym czasie, jeśli Użytkownik lub członek</w:t>
      </w:r>
      <w:r w:rsidR="00E1370F" w:rsidRPr="001E47FF">
        <w:t xml:space="preserve"> Rodzin</w:t>
      </w:r>
      <w:r w:rsidR="0005682B" w:rsidRPr="001E47FF">
        <w:t>y Użytkownika nie wykonuje bądź nienależycie wykonuje swoje zobowiązania</w:t>
      </w:r>
      <w:r w:rsidR="00594490">
        <w:t xml:space="preserve"> wskazane w par. 8.1-8.5 Umowy</w:t>
      </w:r>
      <w:r w:rsidR="0005682B" w:rsidRPr="001E47FF">
        <w:t>, a w szczególności nie wnosi określonych w Umowie Opłat, narusza warunki udzielonych Licencji bądź zakłóca możliwość świadczenia</w:t>
      </w:r>
      <w:r w:rsidR="0049205A" w:rsidRPr="001E47FF">
        <w:t xml:space="preserve"> przez Administratora </w:t>
      </w:r>
      <w:r w:rsidR="0005682B" w:rsidRPr="001E47FF">
        <w:t>Usług, a także w przypadku naruszenia przez Użytkownika lub członka</w:t>
      </w:r>
      <w:r w:rsidR="00E1370F" w:rsidRPr="001E47FF">
        <w:t xml:space="preserve"> Rodzin</w:t>
      </w:r>
      <w:r w:rsidR="0005682B" w:rsidRPr="001E47FF">
        <w:t xml:space="preserve">y Użytkownika </w:t>
      </w:r>
      <w:r w:rsidR="00E54C75" w:rsidRPr="001E47FF">
        <w:t>w związku ze stosowaniem oraz korzystaniem</w:t>
      </w:r>
      <w:r w:rsidR="00945A54" w:rsidRPr="001E47FF">
        <w:t xml:space="preserve"> ze Wskaźników</w:t>
      </w:r>
      <w:r w:rsidR="00E54C75" w:rsidRPr="001E47FF">
        <w:t xml:space="preserve"> Referencyjnych powszechnie obowiązujących przepisów prawa, praw osób trzecich, dobrych zwyczajów albo reputacji </w:t>
      </w:r>
      <w:r w:rsidRPr="001E47FF">
        <w:t>Administratora</w:t>
      </w:r>
      <w:r w:rsidR="00E54C75" w:rsidRPr="001E47FF">
        <w:t xml:space="preserve"> bądź renomy znaku towarowego</w:t>
      </w:r>
      <w:r w:rsidR="0005682B" w:rsidRPr="001E47FF">
        <w:t>.</w:t>
      </w:r>
      <w:r w:rsidR="002C28D5" w:rsidRPr="001E47FF">
        <w:t xml:space="preserve"> </w:t>
      </w:r>
      <w:r w:rsidR="00912638" w:rsidRPr="001E47FF">
        <w:t>W przypadku:</w:t>
      </w:r>
    </w:p>
    <w:p w14:paraId="374DAE96" w14:textId="68408872" w:rsidR="00912638" w:rsidRPr="001E47FF" w:rsidRDefault="00912638" w:rsidP="00912638">
      <w:pPr>
        <w:pStyle w:val="Akapitzlist"/>
        <w:numPr>
          <w:ilvl w:val="2"/>
          <w:numId w:val="1"/>
        </w:numPr>
        <w:spacing w:afterLines="20" w:after="48"/>
        <w:ind w:left="1560" w:hanging="851"/>
      </w:pPr>
      <w:r w:rsidRPr="001E47FF">
        <w:t>wypowiedzenia Umowy</w:t>
      </w:r>
      <w:r w:rsidR="0049205A" w:rsidRPr="001E47FF">
        <w:t xml:space="preserve"> przez Administratora </w:t>
      </w:r>
      <w:r w:rsidRPr="001E47FF">
        <w:t>na skutek naruszenia przez Użytkownika lub członka</w:t>
      </w:r>
      <w:r w:rsidR="00E1370F" w:rsidRPr="001E47FF">
        <w:t xml:space="preserve"> Rodzin</w:t>
      </w:r>
      <w:r w:rsidRPr="001E47FF">
        <w:t>y Użytkownika w związku ze stosowaniem oraz korzystaniem</w:t>
      </w:r>
      <w:r w:rsidR="00945A54" w:rsidRPr="001E47FF">
        <w:t xml:space="preserve"> ze Wskaźników</w:t>
      </w:r>
      <w:r w:rsidRPr="001E47FF">
        <w:t xml:space="preserve"> Referencyjnych powszechnie obowiązujących przepisów prawa</w:t>
      </w:r>
      <w:r w:rsidR="008F4F94">
        <w:t xml:space="preserve"> związanych z prowadzeniem działalności wskazanej w par. 4.4.1-4.4.</w:t>
      </w:r>
      <w:r w:rsidR="008B5CDD">
        <w:t>7</w:t>
      </w:r>
      <w:r w:rsidR="008F4F94">
        <w:t xml:space="preserve"> bądź praw osób trzecich</w:t>
      </w:r>
      <w:r w:rsidRPr="001E47FF">
        <w:t xml:space="preserve">, </w:t>
      </w:r>
      <w:r w:rsidR="008F104A" w:rsidRPr="001E47FF">
        <w:t>Administrator będzie</w:t>
      </w:r>
      <w:r w:rsidRPr="001E47FF">
        <w:t xml:space="preserve"> upoważnion</w:t>
      </w:r>
      <w:r w:rsidR="009539DB" w:rsidRPr="001E47FF">
        <w:t>y</w:t>
      </w:r>
      <w:r w:rsidRPr="001E47FF">
        <w:t xml:space="preserve"> do wypowiedzenia Umowy bez wyznaczania dodatkowych terminów i dalszych wezwań;</w:t>
      </w:r>
    </w:p>
    <w:p w14:paraId="2ADF9976" w14:textId="12A5C7B5" w:rsidR="00912638" w:rsidRPr="001E47FF" w:rsidRDefault="00912638" w:rsidP="00912638">
      <w:pPr>
        <w:pStyle w:val="Akapitzlist"/>
        <w:numPr>
          <w:ilvl w:val="2"/>
          <w:numId w:val="1"/>
        </w:numPr>
        <w:spacing w:afterLines="20" w:after="48"/>
        <w:ind w:left="1560" w:hanging="851"/>
      </w:pPr>
      <w:r w:rsidRPr="001E47FF">
        <w:t>wypowiedzenia Umowy</w:t>
      </w:r>
      <w:r w:rsidR="0049205A" w:rsidRPr="001E47FF">
        <w:t xml:space="preserve"> przez Administratora </w:t>
      </w:r>
      <w:r w:rsidRPr="001E47FF">
        <w:t xml:space="preserve">z innych przyczyn określonych w niniejszym par. 13.6 Umowy, </w:t>
      </w:r>
      <w:r w:rsidR="005D2435" w:rsidRPr="001E47FF">
        <w:t>Administrator</w:t>
      </w:r>
      <w:r w:rsidRPr="001E47FF">
        <w:t xml:space="preserve"> wezwie do zaprzestania naruszeń i naprawienia ich skutków w terminie 30 dni i dalszego należytego wykonywania Umowy. Jeżeli Użytkownik nie zaprzestanie i nie naprawi skutków naruszeń, </w:t>
      </w:r>
      <w:r w:rsidR="008F104A" w:rsidRPr="001E47FF">
        <w:t>Administrator będzie</w:t>
      </w:r>
      <w:r w:rsidRPr="001E47FF">
        <w:t xml:space="preserve"> upoważnion</w:t>
      </w:r>
      <w:r w:rsidR="009539DB" w:rsidRPr="001E47FF">
        <w:t>y</w:t>
      </w:r>
      <w:r w:rsidRPr="001E47FF">
        <w:t xml:space="preserve"> do wypowiedzenia Umowy bez dalszych wezwań.</w:t>
      </w:r>
    </w:p>
    <w:p w14:paraId="77CAC353" w14:textId="4F48876B" w:rsidR="0005682B" w:rsidRPr="001E47FF" w:rsidRDefault="0005682B" w:rsidP="0005682B">
      <w:pPr>
        <w:pStyle w:val="Akapitzlist"/>
        <w:numPr>
          <w:ilvl w:val="1"/>
          <w:numId w:val="1"/>
        </w:numPr>
        <w:tabs>
          <w:tab w:val="left" w:pos="1843"/>
        </w:tabs>
        <w:spacing w:afterLines="20" w:after="48"/>
        <w:ind w:left="709"/>
      </w:pPr>
      <w:r w:rsidRPr="001E47FF">
        <w:t>W przypadku zmiany Umowy</w:t>
      </w:r>
      <w:r w:rsidR="0049205A" w:rsidRPr="001E47FF">
        <w:t xml:space="preserve"> przez Administratora </w:t>
      </w:r>
      <w:r w:rsidRPr="001E47FF">
        <w:t>zgodnie z par. 12.</w:t>
      </w:r>
      <w:r w:rsidR="005D4625" w:rsidRPr="001E47FF">
        <w:t>3</w:t>
      </w:r>
      <w:r w:rsidRPr="001E47FF">
        <w:t>-12.</w:t>
      </w:r>
      <w:r w:rsidR="005D4625" w:rsidRPr="001E47FF">
        <w:t>5</w:t>
      </w:r>
      <w:r w:rsidRPr="001E47FF">
        <w:t xml:space="preserve"> Umowy Użytkownik lub członek</w:t>
      </w:r>
      <w:r w:rsidR="00E1370F" w:rsidRPr="001E47FF">
        <w:t xml:space="preserve"> Rodzin</w:t>
      </w:r>
      <w:r w:rsidRPr="001E47FF">
        <w:t>y Użytkownika może wypowiedzieć Umowę w formie pisemnej skutecznie na dzień poprzedzający wejście w życie zmiany bez zachowania terminu wypowiedzenia. Wypowiedzenie Umowy przez Użytkownika w tym trybie odnosi się wyłącznie do Licencji bądź Usług dotkniętych wprowadzaną zmianą. Użytkownik lub członek</w:t>
      </w:r>
      <w:r w:rsidR="00E1370F" w:rsidRPr="001E47FF">
        <w:t xml:space="preserve"> Rodzin</w:t>
      </w:r>
      <w:r w:rsidRPr="001E47FF">
        <w:t>y Użytkownika nie jest jednak upoważniony do wypowiedzenia Umowy w tym trybie, jeśli zmiana Tabeli Opłat polega na:</w:t>
      </w:r>
    </w:p>
    <w:p w14:paraId="38B44748" w14:textId="1C8CC3EA" w:rsidR="0005682B" w:rsidRPr="001E47FF" w:rsidRDefault="0005682B" w:rsidP="0005682B">
      <w:pPr>
        <w:pStyle w:val="Akapitzlist"/>
        <w:numPr>
          <w:ilvl w:val="2"/>
          <w:numId w:val="1"/>
        </w:numPr>
        <w:tabs>
          <w:tab w:val="left" w:pos="1843"/>
        </w:tabs>
        <w:spacing w:afterLines="20" w:after="48"/>
        <w:ind w:left="1560" w:hanging="851"/>
      </w:pPr>
      <w:r w:rsidRPr="001E47FF">
        <w:t>obniżeniu wysokości Opłat bądź zmiany struktury Opłat niewpływającej na wysokość Opłat</w:t>
      </w:r>
      <w:r w:rsidR="00E65DE1" w:rsidRPr="001E47FF">
        <w:t>;</w:t>
      </w:r>
    </w:p>
    <w:p w14:paraId="09B3182D" w14:textId="77777777" w:rsidR="0005682B" w:rsidRPr="001E47FF" w:rsidRDefault="0005682B" w:rsidP="0005682B">
      <w:pPr>
        <w:pStyle w:val="Akapitzlist"/>
        <w:numPr>
          <w:ilvl w:val="2"/>
          <w:numId w:val="1"/>
        </w:numPr>
        <w:tabs>
          <w:tab w:val="left" w:pos="1843"/>
        </w:tabs>
        <w:spacing w:afterLines="20" w:after="48"/>
        <w:ind w:left="1560" w:hanging="851"/>
      </w:pPr>
      <w:r w:rsidRPr="001E47FF">
        <w:t>wprowadzeniu Opłat za nowe Licencje lub Usługi.</w:t>
      </w:r>
    </w:p>
    <w:p w14:paraId="36B33C1B" w14:textId="38106FD8" w:rsidR="0005682B" w:rsidRPr="001E47FF" w:rsidRDefault="0005682B" w:rsidP="0005682B">
      <w:pPr>
        <w:pStyle w:val="Akapitzlist"/>
        <w:numPr>
          <w:ilvl w:val="1"/>
          <w:numId w:val="1"/>
        </w:numPr>
        <w:spacing w:afterLines="20" w:after="48"/>
        <w:ind w:left="709"/>
      </w:pPr>
      <w:r w:rsidRPr="001E47FF">
        <w:t>Użytkownik lub członek</w:t>
      </w:r>
      <w:r w:rsidR="00E1370F" w:rsidRPr="001E47FF">
        <w:t xml:space="preserve"> Rodzin</w:t>
      </w:r>
      <w:r w:rsidRPr="001E47FF">
        <w:t xml:space="preserve">y Użytkownika może wypowiedzieć Umowę w formie pisemnej w każdym czasie bez zachowania terminu wypowiedzenia, jeśli </w:t>
      </w:r>
      <w:r w:rsidR="005D2435" w:rsidRPr="001E47FF">
        <w:t>Administrator</w:t>
      </w:r>
      <w:r w:rsidRPr="001E47FF">
        <w:t xml:space="preserve"> nie wykonuje bądź nienależycie wykonuje swoje zobowiązania. Wypowiedzenie Umowy w tym trybie zostanie poprzedzone wezwaniem do zaprzestania i naprawienia skutków naruszeń w terminie 30 dni i dalszego należytego wykonywania Umowy. Jeżeli </w:t>
      </w:r>
      <w:r w:rsidR="005D2435" w:rsidRPr="001E47FF">
        <w:t>Administrator</w:t>
      </w:r>
      <w:r w:rsidRPr="001E47FF">
        <w:t xml:space="preserve"> nie zaprzestanie i nie naprawi </w:t>
      </w:r>
      <w:r w:rsidRPr="001E47FF">
        <w:lastRenderedPageBreak/>
        <w:t>skutków naruszeń, Użytkownik lub członek</w:t>
      </w:r>
      <w:r w:rsidR="00E1370F" w:rsidRPr="001E47FF">
        <w:t xml:space="preserve"> Rodzin</w:t>
      </w:r>
      <w:r w:rsidRPr="001E47FF">
        <w:t>y Użytkownika będzie upoważniony do wypowiedzenia Umowy bez dalszych wezwań.</w:t>
      </w:r>
    </w:p>
    <w:p w14:paraId="1515B5C6" w14:textId="77777777" w:rsidR="0005682B" w:rsidRPr="001E47FF" w:rsidRDefault="0005682B" w:rsidP="0005682B">
      <w:pPr>
        <w:pStyle w:val="Akapitzlist"/>
        <w:numPr>
          <w:ilvl w:val="1"/>
          <w:numId w:val="1"/>
        </w:numPr>
        <w:spacing w:afterLines="20" w:after="48"/>
        <w:ind w:left="709"/>
      </w:pPr>
      <w:r w:rsidRPr="001E47FF">
        <w:t>W przypadku gdy wykonywanie zobowiązań nie jest wznowione w ciągu 30 dni od momentu wystąpienia działania Siły Wyższej, każda ze Stron może wypowiedzieć Umowę w formie pisemnej bez zachowania terminu wypowiedzenia.</w:t>
      </w:r>
    </w:p>
    <w:p w14:paraId="7CEB17DC" w14:textId="3D83D66A" w:rsidR="0005682B" w:rsidRPr="001E47FF" w:rsidRDefault="0005682B" w:rsidP="0005682B">
      <w:pPr>
        <w:pStyle w:val="Akapitzlist"/>
        <w:numPr>
          <w:ilvl w:val="1"/>
          <w:numId w:val="1"/>
        </w:numPr>
        <w:spacing w:afterLines="20" w:after="48"/>
        <w:ind w:left="709"/>
      </w:pPr>
      <w:r w:rsidRPr="001E47FF">
        <w:t>W przypadku rozwiązania Umowy w trybach określonych w par. 13.4 i 13.7-1</w:t>
      </w:r>
      <w:r w:rsidR="007C0247" w:rsidRPr="001E47FF">
        <w:t>3</w:t>
      </w:r>
      <w:r w:rsidRPr="001E47FF">
        <w:t>.</w:t>
      </w:r>
      <w:r w:rsidR="002C28D5" w:rsidRPr="001E47FF">
        <w:t>9</w:t>
      </w:r>
      <w:r w:rsidR="00F27C06">
        <w:t xml:space="preserve"> Umowy</w:t>
      </w:r>
      <w:r w:rsidRPr="001E47FF">
        <w:t xml:space="preserve"> wszystkie Opłaty wniesione z góry podlegają zwrotowi proporcjonalnie do liczby dni za okres od daty rozwiązania Umowy do końca okresu, za który wniesiono Opłatę.</w:t>
      </w:r>
    </w:p>
    <w:p w14:paraId="61FF5632" w14:textId="51F73EBF" w:rsidR="0005682B" w:rsidRPr="001E47FF" w:rsidRDefault="0005682B" w:rsidP="0005682B">
      <w:pPr>
        <w:pStyle w:val="Akapitzlist"/>
        <w:numPr>
          <w:ilvl w:val="1"/>
          <w:numId w:val="1"/>
        </w:numPr>
        <w:spacing w:afterLines="20" w:after="48"/>
        <w:ind w:left="709"/>
      </w:pPr>
      <w:r w:rsidRPr="001E47FF">
        <w:t>W przypadku wypowiedzenia Umowy</w:t>
      </w:r>
      <w:r w:rsidR="0049205A" w:rsidRPr="001E47FF">
        <w:t xml:space="preserve"> przez Administratora </w:t>
      </w:r>
      <w:r w:rsidRPr="001E47FF">
        <w:t>w trybie określonym w par. 13.6 Umowy Użytkownik nie podlega zwolnieniu z Opłat należnych do dnia rozwiązania Umowy, a Opłaty wniesione do dnia rozwiązania Umowy nie podlegają zwrotowi.</w:t>
      </w:r>
    </w:p>
    <w:p w14:paraId="128A7B2B" w14:textId="458A432B" w:rsidR="00AD11E9" w:rsidRPr="001E47FF" w:rsidRDefault="0005682B" w:rsidP="0005682B">
      <w:pPr>
        <w:pStyle w:val="Akapitzlist"/>
        <w:numPr>
          <w:ilvl w:val="1"/>
          <w:numId w:val="1"/>
        </w:numPr>
        <w:spacing w:afterLines="20" w:after="48"/>
        <w:ind w:left="709"/>
      </w:pPr>
      <w:r w:rsidRPr="001E47FF">
        <w:t xml:space="preserve">Z </w:t>
      </w:r>
      <w:r w:rsidR="00036CA8">
        <w:t>zastrzeżeniem par. 13.13</w:t>
      </w:r>
      <w:r w:rsidR="00F27C06">
        <w:t xml:space="preserve"> Umowy</w:t>
      </w:r>
      <w:r w:rsidR="00036CA8">
        <w:t xml:space="preserve">, z </w:t>
      </w:r>
      <w:r w:rsidRPr="001E47FF">
        <w:t>chwilą rozwiązania Umowy Użytkownik oraz członkowie</w:t>
      </w:r>
      <w:r w:rsidR="00E1370F" w:rsidRPr="001E47FF">
        <w:t xml:space="preserve"> Rodzin</w:t>
      </w:r>
      <w:r w:rsidRPr="001E47FF">
        <w:t xml:space="preserve">y Użytkownika tracą </w:t>
      </w:r>
      <w:r w:rsidR="00AD11E9" w:rsidRPr="001E47FF">
        <w:t>Licencję</w:t>
      </w:r>
      <w:r w:rsidRPr="001E47FF">
        <w:t xml:space="preserve"> </w:t>
      </w:r>
      <w:r w:rsidR="00AD11E9" w:rsidRPr="001E47FF">
        <w:t>na</w:t>
      </w:r>
      <w:r w:rsidRPr="001E47FF">
        <w:t xml:space="preserve"> stosowani</w:t>
      </w:r>
      <w:r w:rsidR="00AD11E9" w:rsidRPr="001E47FF">
        <w:t>e</w:t>
      </w:r>
      <w:r w:rsidRPr="001E47FF">
        <w:t xml:space="preserve"> oraz korzystani</w:t>
      </w:r>
      <w:r w:rsidR="00AD11E9" w:rsidRPr="001E47FF">
        <w:t>e</w:t>
      </w:r>
      <w:r w:rsidR="00945A54" w:rsidRPr="001E47FF">
        <w:t xml:space="preserve"> ze Wskaźników</w:t>
      </w:r>
      <w:r w:rsidRPr="001E47FF">
        <w:t xml:space="preserve"> Referencyjnych.</w:t>
      </w:r>
      <w:r w:rsidR="00AD11E9" w:rsidRPr="001E47FF">
        <w:t xml:space="preserve"> Dla uniknięcia wątpliwości:</w:t>
      </w:r>
    </w:p>
    <w:p w14:paraId="0D2FCC9C" w14:textId="77777777" w:rsidR="00AD11E9" w:rsidRPr="001E47FF" w:rsidRDefault="00AD11E9" w:rsidP="00AD11E9">
      <w:pPr>
        <w:pStyle w:val="Akapitzlist"/>
        <w:numPr>
          <w:ilvl w:val="2"/>
          <w:numId w:val="1"/>
        </w:numPr>
        <w:spacing w:afterLines="20" w:after="48"/>
        <w:ind w:left="1560" w:hanging="851"/>
      </w:pPr>
      <w:r w:rsidRPr="001E47FF">
        <w:t>rozwiązanie Umowy w całości powoduję utratę wszystkich udzielonych Licencji;</w:t>
      </w:r>
    </w:p>
    <w:p w14:paraId="6ECB48C7" w14:textId="77777777" w:rsidR="00AD11E9" w:rsidRPr="001E47FF" w:rsidRDefault="00AD11E9" w:rsidP="00AD11E9">
      <w:pPr>
        <w:pStyle w:val="Akapitzlist"/>
        <w:numPr>
          <w:ilvl w:val="2"/>
          <w:numId w:val="1"/>
        </w:numPr>
        <w:spacing w:afterLines="20" w:after="48"/>
        <w:ind w:left="1560" w:hanging="851"/>
      </w:pPr>
      <w:r w:rsidRPr="001E47FF">
        <w:t>rozwiązanie Umowy w części powoduje utratę Licencji w zakresie, w jakim rozwiązano Umowę;</w:t>
      </w:r>
    </w:p>
    <w:p w14:paraId="71C2B11F" w14:textId="77777777" w:rsidR="003377A9" w:rsidRDefault="00AD11E9" w:rsidP="00AD11E9">
      <w:pPr>
        <w:pStyle w:val="Akapitzlist"/>
        <w:numPr>
          <w:ilvl w:val="2"/>
          <w:numId w:val="1"/>
        </w:numPr>
        <w:spacing w:afterLines="20" w:after="48"/>
        <w:ind w:left="1560" w:hanging="851"/>
      </w:pPr>
      <w:r w:rsidRPr="001E47FF">
        <w:t xml:space="preserve">utrata Licencji odnosi się także do </w:t>
      </w:r>
      <w:r w:rsidR="00C60781">
        <w:t>Produktów Finansowych</w:t>
      </w:r>
      <w:r w:rsidRPr="001E47FF">
        <w:t xml:space="preserve"> wyemitowanych przed dniem rozwiązania Umowy</w:t>
      </w:r>
      <w:r w:rsidR="003377A9">
        <w:t>;</w:t>
      </w:r>
    </w:p>
    <w:p w14:paraId="7B6C2070" w14:textId="76C01BFE" w:rsidR="00AD11E9" w:rsidRPr="001E47FF" w:rsidRDefault="003377A9" w:rsidP="00AD11E9">
      <w:pPr>
        <w:pStyle w:val="Akapitzlist"/>
        <w:numPr>
          <w:ilvl w:val="2"/>
          <w:numId w:val="1"/>
        </w:numPr>
        <w:spacing w:afterLines="20" w:after="48"/>
        <w:ind w:left="1560" w:hanging="851"/>
      </w:pPr>
      <w:r>
        <w:t>rozwiązanie Umowy nie wpływa na prawo do informowania o Licencjach pozyskanych w przeszłości przez Użytkownika bądź członka Rodziny Użytkownika oraz sposobie ich stosowania i wykorzystania</w:t>
      </w:r>
      <w:r w:rsidR="00AD11E9" w:rsidRPr="001E47FF">
        <w:t>.</w:t>
      </w:r>
    </w:p>
    <w:p w14:paraId="3CD7F759" w14:textId="7ECBBE28" w:rsidR="00036CA8" w:rsidRDefault="00036CA8" w:rsidP="00036CA8">
      <w:pPr>
        <w:pStyle w:val="Akapitzlist"/>
        <w:numPr>
          <w:ilvl w:val="1"/>
          <w:numId w:val="1"/>
        </w:numPr>
        <w:spacing w:afterLines="20" w:after="48"/>
        <w:ind w:left="709"/>
      </w:pPr>
      <w:r>
        <w:t>W przypadku wypowiedzenia Umowy przez Administratora w trybie określonym w par. 13.5</w:t>
      </w:r>
      <w:r w:rsidR="00F27C06">
        <w:t xml:space="preserve"> Umowy</w:t>
      </w:r>
      <w:r>
        <w:t>, Umowa zostanie przedłużona na dotychczasowych warunkach, na pisemny wniosek Użytkownika, w części odpowiadającej Licencji, na podstawie której Użytkownik lub członek Rodziny Użytkownika wyemitował Produkty Finansowe przed dniem wypowiedzenia Umowy na okres:</w:t>
      </w:r>
    </w:p>
    <w:p w14:paraId="453A60AA" w14:textId="77777777" w:rsidR="00F27C06" w:rsidRDefault="00036CA8" w:rsidP="00F27C06">
      <w:pPr>
        <w:pStyle w:val="Akapitzlist"/>
        <w:numPr>
          <w:ilvl w:val="2"/>
          <w:numId w:val="1"/>
        </w:numPr>
        <w:spacing w:afterLines="20" w:after="48"/>
        <w:ind w:left="1560" w:hanging="851"/>
      </w:pPr>
      <w:r>
        <w:t>w odniesieniu do Produktów Finansowych z określonym dniem zapadalności bądź umorzenia - do dnia ich zapadalności bądź umorzenia zgodnie z warunkami emisji tych Produktów Finansowych,</w:t>
      </w:r>
    </w:p>
    <w:p w14:paraId="36BC2A52" w14:textId="5C09F66D" w:rsidR="00036CA8" w:rsidRDefault="00036CA8" w:rsidP="00F27C06">
      <w:pPr>
        <w:pStyle w:val="Akapitzlist"/>
        <w:numPr>
          <w:ilvl w:val="2"/>
          <w:numId w:val="1"/>
        </w:numPr>
        <w:spacing w:afterLines="20" w:after="48"/>
        <w:ind w:left="1560" w:hanging="851"/>
      </w:pPr>
      <w:r>
        <w:t>w odniesieniu do Produktów Finansowych bez określonego dnia zapadalności bądź umorzenia - na czas określony uzgodniony przez Strony.</w:t>
      </w:r>
    </w:p>
    <w:p w14:paraId="0576D089" w14:textId="381E4ABC" w:rsidR="0005682B" w:rsidRPr="001E47FF" w:rsidRDefault="0005682B" w:rsidP="0005682B">
      <w:pPr>
        <w:pStyle w:val="Akapitzlist"/>
        <w:numPr>
          <w:ilvl w:val="1"/>
          <w:numId w:val="1"/>
        </w:numPr>
        <w:spacing w:afterLines="20" w:after="48"/>
        <w:ind w:left="709"/>
      </w:pPr>
      <w:r w:rsidRPr="001E47FF">
        <w:t>Rozwiązanie Umowy z jakichkolwiek przyczyn nie ma wpływu na dalsze obowiązywanie tych postanowień Umowy, które zgodnie z intencją Stron wiążą Strony także po rozwiązaniu Umowy, w szczególności par. 10, 11 i 15 Umowy.</w:t>
      </w:r>
    </w:p>
    <w:p w14:paraId="1919E6A9" w14:textId="77777777" w:rsidR="0005682B" w:rsidRPr="001E47FF" w:rsidRDefault="0005682B" w:rsidP="0005682B">
      <w:pPr>
        <w:pStyle w:val="Akapitzlist"/>
        <w:spacing w:afterLines="20" w:after="48"/>
        <w:ind w:left="709"/>
        <w:rPr>
          <w:b/>
          <w:bCs/>
        </w:rPr>
      </w:pPr>
    </w:p>
    <w:p w14:paraId="27CD2B85" w14:textId="32754A97" w:rsidR="0005682B" w:rsidRPr="001E47FF" w:rsidRDefault="0005682B" w:rsidP="002E5A4D">
      <w:pPr>
        <w:pStyle w:val="Akapitzlist"/>
        <w:numPr>
          <w:ilvl w:val="0"/>
          <w:numId w:val="1"/>
        </w:numPr>
        <w:spacing w:afterLines="20" w:after="48"/>
        <w:ind w:left="709" w:hanging="709"/>
        <w:rPr>
          <w:b/>
          <w:bCs/>
        </w:rPr>
      </w:pPr>
      <w:r w:rsidRPr="001E47FF">
        <w:rPr>
          <w:b/>
          <w:bCs/>
        </w:rPr>
        <w:lastRenderedPageBreak/>
        <w:t>KONTAKTY STRON</w:t>
      </w:r>
    </w:p>
    <w:p w14:paraId="2D37F209" w14:textId="7253983E" w:rsidR="00E14527" w:rsidRPr="001E47FF" w:rsidRDefault="002E5A4D" w:rsidP="002E5A4D">
      <w:pPr>
        <w:pStyle w:val="Akapitzlist"/>
        <w:numPr>
          <w:ilvl w:val="1"/>
          <w:numId w:val="1"/>
        </w:numPr>
        <w:spacing w:afterLines="20" w:after="48"/>
        <w:ind w:left="709"/>
      </w:pPr>
      <w:r w:rsidRPr="001E47FF">
        <w:t xml:space="preserve">Bez uszczerbku dla pozostałych postanowień Umowy, </w:t>
      </w:r>
      <w:r w:rsidR="00E14527" w:rsidRPr="001E47FF">
        <w:t>Strony zobowiązują się informować wzajemnie o podejmowanych działaniach oraz o okolicznościach mających wpływ na wykonanie zobowiązań przez każdą ze Stron.</w:t>
      </w:r>
    </w:p>
    <w:p w14:paraId="04259A14" w14:textId="498608C6" w:rsidR="002E5A4D" w:rsidRPr="001E47FF" w:rsidRDefault="00204EC3" w:rsidP="002E5A4D">
      <w:pPr>
        <w:pStyle w:val="Akapitzlist"/>
        <w:numPr>
          <w:ilvl w:val="1"/>
          <w:numId w:val="1"/>
        </w:numPr>
        <w:spacing w:afterLines="20" w:after="48"/>
        <w:ind w:left="709"/>
      </w:pPr>
      <w:r w:rsidRPr="001E47FF">
        <w:t>Jeżeli Umowa nie wymaga formy pisemnej</w:t>
      </w:r>
      <w:r w:rsidR="00D5731A" w:rsidRPr="001E47FF">
        <w:t xml:space="preserve"> (bądź </w:t>
      </w:r>
      <w:r w:rsidR="00B4296D" w:rsidRPr="001E47FF">
        <w:t>równoważnej jej formy elektronicznej)</w:t>
      </w:r>
      <w:r w:rsidRPr="001E47FF">
        <w:t>, w</w:t>
      </w:r>
      <w:r w:rsidR="002E5A4D" w:rsidRPr="001E47FF">
        <w:t xml:space="preserve">szelkie </w:t>
      </w:r>
      <w:bookmarkStart w:id="12" w:name="_Hlk38482961"/>
      <w:r w:rsidR="009C03B6" w:rsidRPr="001E47FF">
        <w:t xml:space="preserve">oświadczenia, </w:t>
      </w:r>
      <w:r w:rsidR="002E5A4D" w:rsidRPr="001E47FF">
        <w:t xml:space="preserve">zawiadomienia i wymiana korespondencji </w:t>
      </w:r>
      <w:bookmarkEnd w:id="12"/>
      <w:r w:rsidR="002E5A4D" w:rsidRPr="001E47FF">
        <w:t xml:space="preserve">pomiędzy Stronami </w:t>
      </w:r>
      <w:r w:rsidR="0070247E" w:rsidRPr="001E47FF">
        <w:t xml:space="preserve">będą </w:t>
      </w:r>
      <w:r w:rsidR="002E5A4D" w:rsidRPr="001E47FF">
        <w:t xml:space="preserve">dokonywane w formie dokumentowej </w:t>
      </w:r>
      <w:r w:rsidR="00D5731A" w:rsidRPr="001E47FF">
        <w:t xml:space="preserve">w postaci elektronicznej </w:t>
      </w:r>
      <w:r w:rsidR="00DE5AEF" w:rsidRPr="001E47FF">
        <w:t>na adresy e-mail podane</w:t>
      </w:r>
      <w:r w:rsidR="0049205A" w:rsidRPr="001E47FF">
        <w:t xml:space="preserve"> przez Administratora </w:t>
      </w:r>
      <w:r w:rsidR="00F34631" w:rsidRPr="001E47FF">
        <w:t>i Użytkownika</w:t>
      </w:r>
      <w:r w:rsidR="00DE5AEF" w:rsidRPr="001E47FF">
        <w:t xml:space="preserve"> </w:t>
      </w:r>
      <w:r w:rsidR="00BC44D6" w:rsidRPr="001E47FF">
        <w:t>–</w:t>
      </w:r>
      <w:r w:rsidR="00F34631" w:rsidRPr="001E47FF">
        <w:t xml:space="preserve"> chyba, że </w:t>
      </w:r>
      <w:r w:rsidR="00BC44D6" w:rsidRPr="001E47FF">
        <w:t>Strony ustalą inaczej</w:t>
      </w:r>
      <w:r w:rsidR="002E5A4D" w:rsidRPr="001E47FF">
        <w:t xml:space="preserve">. </w:t>
      </w:r>
      <w:r w:rsidR="009C03B6" w:rsidRPr="001E47FF">
        <w:t>Oświadczenia, zawiadomienia i korespondencję</w:t>
      </w:r>
      <w:r w:rsidR="002E5A4D" w:rsidRPr="001E47FF">
        <w:t xml:space="preserve"> uważa się za doręczone:</w:t>
      </w:r>
    </w:p>
    <w:p w14:paraId="5DFEAC64" w14:textId="3EB95403" w:rsidR="002E5A4D" w:rsidRPr="001E47FF" w:rsidRDefault="0071112F" w:rsidP="006F0DF9">
      <w:pPr>
        <w:pStyle w:val="Akapitzlist"/>
        <w:numPr>
          <w:ilvl w:val="2"/>
          <w:numId w:val="1"/>
        </w:numPr>
        <w:spacing w:afterLines="20" w:after="48"/>
        <w:ind w:left="1560" w:hanging="851"/>
      </w:pPr>
      <w:r w:rsidRPr="001E47FF">
        <w:t xml:space="preserve">w przypadku formy pisemnej albo dokumentowej </w:t>
      </w:r>
      <w:r w:rsidR="006F0DF9" w:rsidRPr="001E47FF">
        <w:t xml:space="preserve">w postaci fizycznej </w:t>
      </w:r>
      <w:r w:rsidRPr="001E47FF">
        <w:t xml:space="preserve">– jeżeli zostały </w:t>
      </w:r>
      <w:r w:rsidR="002E5A4D" w:rsidRPr="001E47FF">
        <w:t>doręczone fizycznie w siedzibie Strony otrzymującej do rąk osoby upoważnionej do odbioru; albo</w:t>
      </w:r>
      <w:r w:rsidR="006F0DF9" w:rsidRPr="001E47FF">
        <w:t xml:space="preserve"> </w:t>
      </w:r>
      <w:r w:rsidRPr="001E47FF">
        <w:t>jeżeli zostały doręczone Stronie otrzymującej</w:t>
      </w:r>
      <w:r w:rsidR="002E5A4D" w:rsidRPr="001E47FF">
        <w:t xml:space="preserve"> listem poleconym bądź inną pocztową przesyłką rejestrowaną na adres wskazany w Umowie;</w:t>
      </w:r>
    </w:p>
    <w:p w14:paraId="3FAAE1D7" w14:textId="0217BE92" w:rsidR="002E5A4D" w:rsidRPr="001E47FF" w:rsidRDefault="0071112F" w:rsidP="002E5A4D">
      <w:pPr>
        <w:pStyle w:val="Akapitzlist"/>
        <w:numPr>
          <w:ilvl w:val="2"/>
          <w:numId w:val="1"/>
        </w:numPr>
        <w:spacing w:afterLines="20" w:after="48"/>
        <w:ind w:left="1560" w:hanging="851"/>
      </w:pPr>
      <w:r w:rsidRPr="001E47FF">
        <w:t>w przypadku formy elektronicznej albo dokumentowej w postaci elektronicznej – jeżeli zostały przesłane Stronie otrzymującej na adres poczty elektronicznej wskazany w Umowie w taki sposób, aby Strona otrzymująca mogła zapoznać się z treścią.</w:t>
      </w:r>
    </w:p>
    <w:p w14:paraId="28307144" w14:textId="6F25C48B" w:rsidR="002E5A4D" w:rsidRPr="001E47FF" w:rsidRDefault="009C03B6" w:rsidP="001D0671">
      <w:pPr>
        <w:pStyle w:val="Akapitzlist"/>
        <w:numPr>
          <w:ilvl w:val="1"/>
          <w:numId w:val="1"/>
        </w:numPr>
        <w:spacing w:afterLines="20" w:after="48"/>
        <w:ind w:left="709"/>
      </w:pPr>
      <w:r w:rsidRPr="001E47FF">
        <w:t xml:space="preserve">Wszelkie oświadczenia, zawiadomienia i korespondencja kierowane do </w:t>
      </w:r>
      <w:r w:rsidR="005D2435" w:rsidRPr="001E47FF">
        <w:t>Administratora</w:t>
      </w:r>
      <w:r w:rsidRPr="001E47FF">
        <w:t xml:space="preserve"> </w:t>
      </w:r>
      <w:r w:rsidR="00101019" w:rsidRPr="001E47FF">
        <w:t>będą doręczane</w:t>
      </w:r>
      <w:r w:rsidRPr="001E47FF">
        <w:t xml:space="preserve"> na adres</w:t>
      </w:r>
      <w:r w:rsidR="0070247E" w:rsidRPr="001E47FF">
        <w:t>y wskazane na stronie</w:t>
      </w:r>
      <w:r w:rsidR="0049205A" w:rsidRPr="001E47FF">
        <w:t xml:space="preserve"> internetowej Administratora: </w:t>
      </w:r>
      <w:hyperlink r:id="rId15" w:history="1">
        <w:r w:rsidR="00453692">
          <w:rPr>
            <w:rStyle w:val="Hipercze"/>
          </w:rPr>
          <w:t>gpwbenchmark.pl</w:t>
        </w:r>
      </w:hyperlink>
      <w:r w:rsidR="0070247E" w:rsidRPr="001E47FF">
        <w:rPr>
          <w:rStyle w:val="Hipercze"/>
        </w:rPr>
        <w:t>.</w:t>
      </w:r>
      <w:r w:rsidR="001D0671" w:rsidRPr="001E47FF">
        <w:t xml:space="preserve"> Zmiana adresów do doręczeń albo osób wskazanych do kontaktów </w:t>
      </w:r>
      <w:r w:rsidR="0049205A" w:rsidRPr="001E47FF">
        <w:t>po stronie Administratora</w:t>
      </w:r>
      <w:r w:rsidR="001D0671" w:rsidRPr="001E47FF">
        <w:t xml:space="preserve"> nie wymaga zmiany Umowy</w:t>
      </w:r>
      <w:r w:rsidR="0070247E" w:rsidRPr="001E47FF">
        <w:t xml:space="preserve">, a jedynie publikacji na </w:t>
      </w:r>
      <w:r w:rsidR="0049205A" w:rsidRPr="001E47FF">
        <w:t>stronie internetowej Administratora</w:t>
      </w:r>
      <w:r w:rsidR="001D0671" w:rsidRPr="001E47FF">
        <w:t>.</w:t>
      </w:r>
    </w:p>
    <w:p w14:paraId="0EAE9C0D" w14:textId="5BAF6A85" w:rsidR="009C03B6" w:rsidRPr="001E47FF" w:rsidRDefault="00101019" w:rsidP="001D0671">
      <w:pPr>
        <w:pStyle w:val="Akapitzlist"/>
        <w:numPr>
          <w:ilvl w:val="1"/>
          <w:numId w:val="1"/>
        </w:numPr>
        <w:spacing w:afterLines="20" w:after="48"/>
        <w:ind w:left="709"/>
      </w:pPr>
      <w:r w:rsidRPr="001E47FF">
        <w:t>Wszelkie oświadczenia, zawiadomienia i korespondencja kierowane</w:t>
      </w:r>
      <w:r w:rsidR="0049205A" w:rsidRPr="001E47FF">
        <w:t xml:space="preserve"> przez Administratora </w:t>
      </w:r>
      <w:r w:rsidRPr="001E47FF">
        <w:t xml:space="preserve">będą doręczane do osób i na adresy wskazane przez </w:t>
      </w:r>
      <w:r w:rsidR="005D3BAC" w:rsidRPr="001E47FF">
        <w:t>Użytkownika</w:t>
      </w:r>
      <w:r w:rsidRPr="001E47FF">
        <w:t xml:space="preserve"> w </w:t>
      </w:r>
      <w:r w:rsidR="006816D2" w:rsidRPr="001E47FF">
        <w:t>Karcie Informacyjnej</w:t>
      </w:r>
      <w:r w:rsidR="00DD2EB8" w:rsidRPr="001E47FF">
        <w:t>, z tym że bieżące informacje związane z wykonywaniem Umowy, dla których Umowa nie przewiduje konieczności zawiadomienia Użytkownika w sposób określony w par. 14.2 Umowy, będą udostępniane na stronie</w:t>
      </w:r>
      <w:r w:rsidR="0049205A" w:rsidRPr="001E47FF">
        <w:t xml:space="preserve"> internetowej Administratora: </w:t>
      </w:r>
      <w:hyperlink r:id="rId16" w:history="1">
        <w:r w:rsidR="00453692">
          <w:rPr>
            <w:rStyle w:val="Hipercze"/>
          </w:rPr>
          <w:t>gpwbenchmark.pl</w:t>
        </w:r>
      </w:hyperlink>
      <w:r w:rsidR="00DD2EB8" w:rsidRPr="001E47FF">
        <w:t>.</w:t>
      </w:r>
    </w:p>
    <w:p w14:paraId="6C46277A" w14:textId="2AF9F1CA" w:rsidR="00101019" w:rsidRPr="001E47FF" w:rsidRDefault="00EC4C60" w:rsidP="002E5A4D">
      <w:pPr>
        <w:pStyle w:val="Akapitzlist"/>
        <w:numPr>
          <w:ilvl w:val="1"/>
          <w:numId w:val="1"/>
        </w:numPr>
        <w:spacing w:afterLines="20" w:after="48"/>
        <w:ind w:left="709"/>
      </w:pPr>
      <w:r w:rsidRPr="001E47FF">
        <w:rPr>
          <w:rFonts w:cs="Arial"/>
          <w:snapToGrid w:val="0"/>
        </w:rPr>
        <w:t xml:space="preserve">Dane osobowe osób reprezentujących Strony oraz osób wskazanych do kontaktów w związku z realizacją Umowy będą przetwarzane przez </w:t>
      </w:r>
      <w:r w:rsidR="00B4296D" w:rsidRPr="001E47FF">
        <w:rPr>
          <w:rFonts w:cs="Arial"/>
          <w:snapToGrid w:val="0"/>
        </w:rPr>
        <w:t>Stronę, której je przekazano</w:t>
      </w:r>
      <w:r w:rsidRPr="001E47FF">
        <w:rPr>
          <w:rFonts w:cs="Arial"/>
          <w:snapToGrid w:val="0"/>
        </w:rPr>
        <w:t xml:space="preserve"> jako administratora danych osobowych w celu koordynowania i realizacji ustaleń wynikających z Umowy oraz w celu realizacji uprawnień i obowiązków wynikających z przepisów prawa.</w:t>
      </w:r>
    </w:p>
    <w:p w14:paraId="2E7232AC" w14:textId="45105C86" w:rsidR="00EC4C60" w:rsidRPr="001E47FF" w:rsidRDefault="00EC4C60" w:rsidP="002E5A4D">
      <w:pPr>
        <w:pStyle w:val="Akapitzlist"/>
        <w:numPr>
          <w:ilvl w:val="1"/>
          <w:numId w:val="1"/>
        </w:numPr>
        <w:spacing w:afterLines="20" w:after="48"/>
        <w:ind w:left="709"/>
      </w:pPr>
      <w:r w:rsidRPr="001E47FF">
        <w:t>Każda ze Stron zobowiązuje się we własnym zakresie wykonać obowiązek informacyjny wynikający z powszechnie obowi</w:t>
      </w:r>
      <w:r w:rsidR="004206E8" w:rsidRPr="001E47FF">
        <w:t>ązu</w:t>
      </w:r>
      <w:r w:rsidRPr="001E47FF">
        <w:t>j</w:t>
      </w:r>
      <w:r w:rsidR="004206E8" w:rsidRPr="001E47FF">
        <w:t>ą</w:t>
      </w:r>
      <w:r w:rsidRPr="001E47FF">
        <w:t xml:space="preserve">cych przepisów prawa w zakresie ochrony danych osobowych zgodnie z tymi przepisami. Klauzula informacyjna dla osób reprezentujących Strony oraz osób wskazanych do kontaktów po stronie </w:t>
      </w:r>
      <w:r w:rsidR="005D3BAC" w:rsidRPr="001E47FF">
        <w:t>Użytkownika</w:t>
      </w:r>
      <w:r w:rsidRPr="001E47FF">
        <w:t xml:space="preserve"> stanowi Załącznik nr </w:t>
      </w:r>
      <w:r w:rsidR="00324AE9" w:rsidRPr="001E47FF">
        <w:t>5</w:t>
      </w:r>
      <w:r w:rsidRPr="001E47FF">
        <w:t xml:space="preserve"> do Umowy. </w:t>
      </w:r>
      <w:r w:rsidR="005D3BAC" w:rsidRPr="001E47FF">
        <w:t xml:space="preserve">Użytkownik </w:t>
      </w:r>
      <w:r w:rsidRPr="001E47FF">
        <w:t>przekaże każdej osobie reprezentującej go oraz wskazanej przez niego do kontaktów egzemplarz tej klauzuli.</w:t>
      </w:r>
    </w:p>
    <w:p w14:paraId="020D926A" w14:textId="77777777" w:rsidR="00B26BDB" w:rsidRPr="001E47FF" w:rsidRDefault="00B26BDB" w:rsidP="00BD73AC">
      <w:pPr>
        <w:pStyle w:val="Akapitzlist"/>
        <w:spacing w:afterLines="20" w:after="48"/>
        <w:ind w:left="709"/>
      </w:pPr>
    </w:p>
    <w:p w14:paraId="38D0F5DD" w14:textId="18BE8417" w:rsidR="00D337CE" w:rsidRPr="001E47FF" w:rsidRDefault="00D337CE" w:rsidP="00BD73AC">
      <w:pPr>
        <w:pStyle w:val="Akapitzlist"/>
        <w:numPr>
          <w:ilvl w:val="0"/>
          <w:numId w:val="1"/>
        </w:numPr>
        <w:spacing w:afterLines="20" w:after="48"/>
        <w:ind w:left="709" w:hanging="709"/>
        <w:rPr>
          <w:b/>
          <w:bCs/>
        </w:rPr>
      </w:pPr>
      <w:r w:rsidRPr="001E47FF">
        <w:rPr>
          <w:b/>
          <w:bCs/>
        </w:rPr>
        <w:lastRenderedPageBreak/>
        <w:t>PRAWO WŁAŚCIWE I ROZWIĄZYWANIE SPORÓW</w:t>
      </w:r>
    </w:p>
    <w:p w14:paraId="4EC871B8" w14:textId="194F0565" w:rsidR="00572BCD" w:rsidRPr="001E47FF" w:rsidRDefault="00014A96" w:rsidP="00BD73AC">
      <w:pPr>
        <w:pStyle w:val="Akapitzlist"/>
        <w:numPr>
          <w:ilvl w:val="1"/>
          <w:numId w:val="1"/>
        </w:numPr>
        <w:spacing w:afterLines="20" w:after="48"/>
        <w:ind w:left="709"/>
      </w:pPr>
      <w:r w:rsidRPr="001E47FF">
        <w:t>Prawem właściwym dla Umowy jest prawo polskie.</w:t>
      </w:r>
      <w:r w:rsidR="00E14527" w:rsidRPr="001E47FF">
        <w:t xml:space="preserve"> </w:t>
      </w:r>
      <w:r w:rsidR="00572BCD" w:rsidRPr="001E47FF">
        <w:t>W</w:t>
      </w:r>
      <w:r w:rsidR="00E14527" w:rsidRPr="001E47FF">
        <w:t>e wszystkich</w:t>
      </w:r>
      <w:r w:rsidR="00572BCD" w:rsidRPr="001E47FF">
        <w:t xml:space="preserve"> sprawach nieuregulowanych w Umowie będą miały </w:t>
      </w:r>
      <w:r w:rsidRPr="001E47FF">
        <w:t xml:space="preserve">zastosowanie </w:t>
      </w:r>
      <w:r w:rsidR="00572BCD" w:rsidRPr="001E47FF">
        <w:t>przepisy prawa polskiego.</w:t>
      </w:r>
    </w:p>
    <w:p w14:paraId="75E0884C" w14:textId="514A30AF" w:rsidR="00E14527" w:rsidRPr="001E47FF" w:rsidRDefault="00E14527" w:rsidP="00BD73AC">
      <w:pPr>
        <w:pStyle w:val="Akapitzlist"/>
        <w:numPr>
          <w:ilvl w:val="1"/>
          <w:numId w:val="1"/>
        </w:numPr>
        <w:spacing w:afterLines="20" w:after="48"/>
        <w:ind w:left="709"/>
      </w:pPr>
      <w:r w:rsidRPr="001E47FF">
        <w:t>Realizując Umowę Strony zobowiązują się do rozsądnej współpracy i wzajemnego poszanowania swoich interesów.</w:t>
      </w:r>
    </w:p>
    <w:p w14:paraId="078EB58F" w14:textId="74B599F7" w:rsidR="00E14527" w:rsidRPr="001E47FF" w:rsidRDefault="00E14527" w:rsidP="00BD73AC">
      <w:pPr>
        <w:pStyle w:val="Akapitzlist"/>
        <w:numPr>
          <w:ilvl w:val="1"/>
          <w:numId w:val="1"/>
        </w:numPr>
        <w:spacing w:afterLines="20" w:after="48"/>
        <w:ind w:left="709"/>
      </w:pPr>
      <w:r w:rsidRPr="001E47FF">
        <w:t>Wszelkie spory powstałe w związku z Umową będą w pierwszej kolejności rozwiązywane przez Strony na drodze porozumienia i negocjacji, z poszanowaniem interesów Stron.</w:t>
      </w:r>
    </w:p>
    <w:p w14:paraId="5FDE18B5" w14:textId="34CF928C" w:rsidR="00572BCD" w:rsidRPr="001E47FF" w:rsidRDefault="00572BCD" w:rsidP="00BD73AC">
      <w:pPr>
        <w:pStyle w:val="Akapitzlist"/>
        <w:numPr>
          <w:ilvl w:val="1"/>
          <w:numId w:val="1"/>
        </w:numPr>
        <w:spacing w:afterLines="20" w:after="48"/>
        <w:ind w:left="709"/>
      </w:pPr>
      <w:r w:rsidRPr="001E47FF">
        <w:t>Wszelkie spory powstałe w związku z Umową</w:t>
      </w:r>
      <w:r w:rsidR="00014A96" w:rsidRPr="001E47FF">
        <w:t>, które nie zostaną rozwiązane przez Strony na drodze porozumienia i negocjacji,</w:t>
      </w:r>
      <w:r w:rsidRPr="001E47FF">
        <w:t xml:space="preserve"> </w:t>
      </w:r>
      <w:r w:rsidR="00014A96" w:rsidRPr="001E47FF">
        <w:t>zostaną poddane</w:t>
      </w:r>
      <w:r w:rsidRPr="001E47FF">
        <w:t xml:space="preserve"> pod rozstrzygnięcie sądu powszechnego właściwego</w:t>
      </w:r>
      <w:r w:rsidR="00014A96" w:rsidRPr="001E47FF">
        <w:t xml:space="preserve"> miejscowo</w:t>
      </w:r>
      <w:r w:rsidRPr="001E47FF">
        <w:t xml:space="preserve"> dla siedziby </w:t>
      </w:r>
      <w:r w:rsidR="005D2435" w:rsidRPr="001E47FF">
        <w:t>Administratora</w:t>
      </w:r>
      <w:r w:rsidRPr="001E47FF">
        <w:t>.</w:t>
      </w:r>
    </w:p>
    <w:p w14:paraId="0D13E1C1" w14:textId="77777777" w:rsidR="00572BCD" w:rsidRPr="001E47FF" w:rsidRDefault="00572BCD" w:rsidP="00BD73AC">
      <w:pPr>
        <w:pStyle w:val="Akapitzlist"/>
        <w:spacing w:afterLines="20" w:after="48"/>
        <w:ind w:left="709"/>
        <w:rPr>
          <w:b/>
          <w:bCs/>
        </w:rPr>
      </w:pPr>
    </w:p>
    <w:p w14:paraId="3B985EA9" w14:textId="0BB159E5" w:rsidR="00D337CE" w:rsidRPr="001E47FF" w:rsidRDefault="00D337CE" w:rsidP="00BD73AC">
      <w:pPr>
        <w:pStyle w:val="Akapitzlist"/>
        <w:numPr>
          <w:ilvl w:val="0"/>
          <w:numId w:val="1"/>
        </w:numPr>
        <w:spacing w:afterLines="20" w:after="48"/>
        <w:ind w:left="709" w:hanging="709"/>
        <w:rPr>
          <w:b/>
          <w:bCs/>
        </w:rPr>
      </w:pPr>
      <w:r w:rsidRPr="001E47FF">
        <w:rPr>
          <w:b/>
          <w:bCs/>
        </w:rPr>
        <w:t>POSTANOWIENIA KOŃCOWE</w:t>
      </w:r>
    </w:p>
    <w:p w14:paraId="3B96A5AB" w14:textId="672988D0" w:rsidR="00A64B89" w:rsidRPr="001E47FF" w:rsidRDefault="00014A96" w:rsidP="00BD73AC">
      <w:pPr>
        <w:pStyle w:val="Akapitzlist"/>
        <w:numPr>
          <w:ilvl w:val="1"/>
          <w:numId w:val="1"/>
        </w:numPr>
        <w:spacing w:afterLines="20" w:after="48"/>
        <w:ind w:left="709"/>
      </w:pPr>
      <w:r w:rsidRPr="001E47FF">
        <w:t>Umowa</w:t>
      </w:r>
      <w:r w:rsidR="00D55DAF">
        <w:t>, wraz z załącznikami i Dokumentacją, do której odwołują się jej poszczególne postanowienia,</w:t>
      </w:r>
      <w:r w:rsidRPr="001E47FF">
        <w:t xml:space="preserve"> stanowi całość porozumienia pomiędzy Stronami</w:t>
      </w:r>
      <w:r w:rsidR="00005DB0" w:rsidRPr="001E47FF">
        <w:t>.</w:t>
      </w:r>
    </w:p>
    <w:p w14:paraId="588FA8EE" w14:textId="78EA39CD" w:rsidR="00014A96" w:rsidRPr="001E47FF" w:rsidRDefault="00191593" w:rsidP="00BD73AC">
      <w:pPr>
        <w:pStyle w:val="Akapitzlist"/>
        <w:numPr>
          <w:ilvl w:val="1"/>
          <w:numId w:val="1"/>
        </w:numPr>
        <w:spacing w:afterLines="20" w:after="48"/>
        <w:ind w:left="709"/>
      </w:pPr>
      <w:r>
        <w:t xml:space="preserve">Umowa wchodzi </w:t>
      </w:r>
      <w:r w:rsidR="00BA7204">
        <w:t xml:space="preserve">w życie </w:t>
      </w:r>
      <w:r>
        <w:t>z dniem zawarcia</w:t>
      </w:r>
      <w:r w:rsidR="00EA009A">
        <w:t>,</w:t>
      </w:r>
      <w:r>
        <w:t xml:space="preserve"> </w:t>
      </w:r>
      <w:r w:rsidR="00EA009A">
        <w:t>a w</w:t>
      </w:r>
      <w:r w:rsidR="00005DB0" w:rsidRPr="001E47FF">
        <w:t xml:space="preserve"> przypadku, gdy Strony były </w:t>
      </w:r>
      <w:r w:rsidR="00EA009A">
        <w:t xml:space="preserve">dotychczas </w:t>
      </w:r>
      <w:r w:rsidR="00005DB0" w:rsidRPr="001E47FF">
        <w:t>związane Umową o Stosowanie</w:t>
      </w:r>
      <w:r w:rsidR="00945A54" w:rsidRPr="001E47FF">
        <w:t xml:space="preserve"> </w:t>
      </w:r>
      <w:r w:rsidR="001E021D" w:rsidRPr="001E47FF">
        <w:t>Stawek</w:t>
      </w:r>
      <w:r w:rsidR="00945A54" w:rsidRPr="001E47FF">
        <w:t xml:space="preserve"> </w:t>
      </w:r>
      <w:r w:rsidR="00005DB0" w:rsidRPr="001E47FF">
        <w:t>Referencyjnych WIBID i WIBOR</w:t>
      </w:r>
      <w:r w:rsidR="00EA009A">
        <w:t xml:space="preserve"> lub Umow</w:t>
      </w:r>
      <w:r w:rsidR="00F80C84">
        <w:t>ą</w:t>
      </w:r>
      <w:r w:rsidR="00EA009A">
        <w:t xml:space="preserve"> </w:t>
      </w:r>
      <w:r w:rsidR="00EA009A" w:rsidRPr="00EA009A">
        <w:t>Licencyjn</w:t>
      </w:r>
      <w:r w:rsidR="00F80C84">
        <w:t>ą</w:t>
      </w:r>
      <w:r w:rsidR="00EA009A" w:rsidRPr="00EA009A">
        <w:t xml:space="preserve"> na Korzystanie z Indeksu Rynku Obligacji Skarbowych</w:t>
      </w:r>
      <w:r w:rsidR="006D3CE2">
        <w:t xml:space="preserve"> z dniem 1 stycznia 2021 r</w:t>
      </w:r>
      <w:r w:rsidR="00005DB0" w:rsidRPr="00EA009A">
        <w:t>.</w:t>
      </w:r>
      <w:r w:rsidR="00A64B89" w:rsidRPr="00EA009A">
        <w:t xml:space="preserve"> Dla un</w:t>
      </w:r>
      <w:r w:rsidR="00A64B89" w:rsidRPr="001E47FF">
        <w:t>iknięcia wątpliwości udzielone dotychczas Licencje na stosowanie wybranych Wskaźników Referencyjnych obejmują na warunkach określonych w Umowie także korzystanie z danych Wskaźników Referencyjnych.</w:t>
      </w:r>
    </w:p>
    <w:p w14:paraId="4D069F94" w14:textId="4BB97F70" w:rsidR="00572BCD" w:rsidRPr="001E47FF" w:rsidRDefault="00572BCD" w:rsidP="00BD73AC">
      <w:pPr>
        <w:pStyle w:val="Akapitzlist"/>
        <w:numPr>
          <w:ilvl w:val="1"/>
          <w:numId w:val="1"/>
        </w:numPr>
        <w:spacing w:afterLines="20" w:after="48"/>
        <w:ind w:left="709"/>
      </w:pPr>
      <w:r w:rsidRPr="001E47FF">
        <w:t xml:space="preserve">Wszelkie zmiany Umowy wymagają formy pisemnej </w:t>
      </w:r>
      <w:r w:rsidR="00B3144A">
        <w:t xml:space="preserve">bądź równoważnej jej formy elektronicznej </w:t>
      </w:r>
      <w:r w:rsidRPr="001E47FF">
        <w:t>pod rygorem nieważności.</w:t>
      </w:r>
    </w:p>
    <w:p w14:paraId="3939FC3A" w14:textId="2A9E3AA0" w:rsidR="00572BCD" w:rsidRPr="001E47FF" w:rsidRDefault="00572BCD" w:rsidP="00BD73AC">
      <w:pPr>
        <w:pStyle w:val="Akapitzlist"/>
        <w:numPr>
          <w:ilvl w:val="1"/>
          <w:numId w:val="1"/>
        </w:numPr>
        <w:spacing w:afterLines="20" w:after="48"/>
        <w:ind w:left="709"/>
      </w:pPr>
      <w:r w:rsidRPr="001E47FF">
        <w:t>Jeżeli jakiekolwiek postanowienie Umowy okaże się nieważne</w:t>
      </w:r>
      <w:r w:rsidR="00014A96" w:rsidRPr="001E47FF">
        <w:t>,</w:t>
      </w:r>
      <w:r w:rsidRPr="001E47FF">
        <w:t xml:space="preserve"> nieskuteczne</w:t>
      </w:r>
      <w:r w:rsidR="00014A96" w:rsidRPr="001E47FF">
        <w:t xml:space="preserve"> bądź niemożliwe do wykonania</w:t>
      </w:r>
      <w:r w:rsidRPr="001E47FF">
        <w:t xml:space="preserve">, nie będzie to miało wpływu na </w:t>
      </w:r>
      <w:r w:rsidR="00014A96" w:rsidRPr="001E47FF">
        <w:t xml:space="preserve">ważność i skuteczność pozostałych postanowień Umowy, chyba że </w:t>
      </w:r>
      <w:r w:rsidR="00956D23" w:rsidRPr="001E47FF">
        <w:t>postanowienia te stanowią istotne postanowienia Umowy albo bez tych postanowień Strony Umowy by nie zawarły</w:t>
      </w:r>
      <w:r w:rsidRPr="001E47FF">
        <w:t>.</w:t>
      </w:r>
    </w:p>
    <w:p w14:paraId="2DD2594B" w14:textId="71B9FF8A" w:rsidR="00572BCD" w:rsidRPr="001E47FF" w:rsidRDefault="00572BCD" w:rsidP="00BD73AC">
      <w:pPr>
        <w:pStyle w:val="Akapitzlist"/>
        <w:numPr>
          <w:ilvl w:val="1"/>
          <w:numId w:val="1"/>
        </w:numPr>
        <w:spacing w:afterLines="20" w:after="48"/>
        <w:ind w:left="709"/>
      </w:pPr>
      <w:r w:rsidRPr="001E47FF">
        <w:t xml:space="preserve">Umowę sporządzono w dwóch jednobrzmiących egzemplarzach – </w:t>
      </w:r>
      <w:r w:rsidR="0061317E">
        <w:t xml:space="preserve">w przypadku formy pisemnej, </w:t>
      </w:r>
      <w:r w:rsidRPr="001E47FF">
        <w:t xml:space="preserve">po jednym dla </w:t>
      </w:r>
      <w:r w:rsidR="005D2435" w:rsidRPr="001E47FF">
        <w:t>Administratora</w:t>
      </w:r>
      <w:r w:rsidR="00267249" w:rsidRPr="001E47FF">
        <w:t xml:space="preserve"> i </w:t>
      </w:r>
      <w:r w:rsidR="005D3BAC" w:rsidRPr="001E47FF">
        <w:t>Użytkownika</w:t>
      </w:r>
      <w:r w:rsidRPr="001E47FF">
        <w:t>.</w:t>
      </w:r>
      <w:r w:rsidR="00ED1929" w:rsidRPr="001E47FF">
        <w:t xml:space="preserve"> Członkom</w:t>
      </w:r>
      <w:r w:rsidR="00E1370F" w:rsidRPr="001E47FF">
        <w:t xml:space="preserve"> Rodzin</w:t>
      </w:r>
      <w:r w:rsidR="00ED1929" w:rsidRPr="001E47FF">
        <w:t>y Użytkownika Użytkownik przekaże kopię</w:t>
      </w:r>
      <w:r w:rsidR="00E32970" w:rsidRPr="001E47FF">
        <w:t xml:space="preserve"> Umowy.</w:t>
      </w:r>
    </w:p>
    <w:p w14:paraId="326521AF" w14:textId="77777777" w:rsidR="00572BCD" w:rsidRPr="001E47FF" w:rsidRDefault="00572BCD" w:rsidP="00BD73AC">
      <w:pPr>
        <w:pStyle w:val="Akapitzlist"/>
        <w:spacing w:afterLines="20" w:after="48"/>
        <w:ind w:left="709"/>
        <w:rPr>
          <w:b/>
          <w:bCs/>
        </w:rPr>
      </w:pPr>
    </w:p>
    <w:p w14:paraId="2C0A4791" w14:textId="7739986A" w:rsidR="00D337CE" w:rsidRPr="001E47FF" w:rsidRDefault="00D337CE" w:rsidP="00BD73AC">
      <w:pPr>
        <w:pStyle w:val="Akapitzlist"/>
        <w:numPr>
          <w:ilvl w:val="0"/>
          <w:numId w:val="1"/>
        </w:numPr>
        <w:spacing w:afterLines="20" w:after="48"/>
        <w:ind w:left="709" w:hanging="709"/>
        <w:rPr>
          <w:b/>
          <w:bCs/>
        </w:rPr>
      </w:pPr>
      <w:r w:rsidRPr="001E47FF">
        <w:rPr>
          <w:b/>
          <w:bCs/>
        </w:rPr>
        <w:t>LISTA ZAŁĄCZNIKÓW</w:t>
      </w:r>
    </w:p>
    <w:p w14:paraId="3A906320" w14:textId="63E0E4FF" w:rsidR="00C8109A" w:rsidRPr="001E47FF" w:rsidRDefault="00200480" w:rsidP="00C8109A">
      <w:pPr>
        <w:pStyle w:val="Akapitzlist"/>
        <w:numPr>
          <w:ilvl w:val="1"/>
          <w:numId w:val="1"/>
        </w:numPr>
        <w:spacing w:afterLines="20" w:after="48"/>
        <w:ind w:left="709"/>
      </w:pPr>
      <w:r w:rsidRPr="001E47FF">
        <w:t>Integralną część Umowy stanowią</w:t>
      </w:r>
      <w:r w:rsidR="00C8109A" w:rsidRPr="001E47FF">
        <w:t xml:space="preserve"> jej Załączniki</w:t>
      </w:r>
      <w:r w:rsidR="00CA62DA" w:rsidRPr="001E47FF">
        <w:t xml:space="preserve"> zmieniane od czasu do czasu na zasadach określonych w Umowie</w:t>
      </w:r>
      <w:r w:rsidR="00C8109A" w:rsidRPr="001E47FF">
        <w:t>.</w:t>
      </w:r>
    </w:p>
    <w:p w14:paraId="367EFBC4" w14:textId="21DB66B3" w:rsidR="00C8109A" w:rsidRPr="001E47FF" w:rsidRDefault="00C8109A" w:rsidP="00C8109A">
      <w:pPr>
        <w:pStyle w:val="Akapitzlist"/>
        <w:numPr>
          <w:ilvl w:val="1"/>
          <w:numId w:val="1"/>
        </w:numPr>
        <w:spacing w:afterLines="20" w:after="48"/>
        <w:ind w:left="709"/>
      </w:pPr>
      <w:r w:rsidRPr="001E47FF">
        <w:t>Lista Załączników:</w:t>
      </w:r>
    </w:p>
    <w:p w14:paraId="58B83D8D" w14:textId="515033D3" w:rsidR="00C8109A" w:rsidRPr="001E47FF" w:rsidRDefault="007965C4" w:rsidP="00C8109A">
      <w:pPr>
        <w:pStyle w:val="Akapitzlist"/>
        <w:numPr>
          <w:ilvl w:val="2"/>
          <w:numId w:val="1"/>
        </w:numPr>
        <w:spacing w:afterLines="20" w:after="48"/>
        <w:ind w:left="1560" w:hanging="851"/>
      </w:pPr>
      <w:r w:rsidRPr="001E47FF">
        <w:t xml:space="preserve">Załącznik nr </w:t>
      </w:r>
      <w:r w:rsidR="003F0661" w:rsidRPr="001E47FF">
        <w:t>1</w:t>
      </w:r>
      <w:r w:rsidRPr="001E47FF">
        <w:t xml:space="preserve"> – </w:t>
      </w:r>
      <w:r w:rsidR="00CA62DA" w:rsidRPr="001E47FF">
        <w:t>Lista Licencji i Usług;</w:t>
      </w:r>
    </w:p>
    <w:p w14:paraId="3B2F24FC" w14:textId="27F714E1" w:rsidR="007965C4" w:rsidRPr="001E47FF" w:rsidRDefault="00CA62DA" w:rsidP="00C8109A">
      <w:pPr>
        <w:pStyle w:val="Akapitzlist"/>
        <w:numPr>
          <w:ilvl w:val="2"/>
          <w:numId w:val="1"/>
        </w:numPr>
        <w:spacing w:afterLines="20" w:after="48"/>
        <w:ind w:left="1560" w:hanging="851"/>
      </w:pPr>
      <w:r w:rsidRPr="001E47FF">
        <w:t xml:space="preserve">Załącznik nr </w:t>
      </w:r>
      <w:r w:rsidR="003F0661" w:rsidRPr="001E47FF">
        <w:t>2</w:t>
      </w:r>
      <w:r w:rsidRPr="001E47FF">
        <w:t xml:space="preserve"> – Tabela Opłat</w:t>
      </w:r>
      <w:r w:rsidR="003F0661" w:rsidRPr="001E47FF">
        <w:t>;</w:t>
      </w:r>
    </w:p>
    <w:p w14:paraId="18C41E0E" w14:textId="3F370E0C" w:rsidR="003F0661" w:rsidRPr="001E47FF" w:rsidRDefault="003F0661" w:rsidP="003F0661">
      <w:pPr>
        <w:pStyle w:val="Akapitzlist"/>
        <w:numPr>
          <w:ilvl w:val="2"/>
          <w:numId w:val="1"/>
        </w:numPr>
        <w:spacing w:afterLines="20" w:after="48"/>
        <w:ind w:left="1560" w:hanging="851"/>
      </w:pPr>
      <w:r w:rsidRPr="001E47FF">
        <w:lastRenderedPageBreak/>
        <w:t>Załącznik nr 3 – Karta Informacyjna;</w:t>
      </w:r>
    </w:p>
    <w:p w14:paraId="4CE8C46B" w14:textId="4D81FD13" w:rsidR="003F0661" w:rsidRPr="001E47FF" w:rsidRDefault="003F0661" w:rsidP="003F0661">
      <w:pPr>
        <w:pStyle w:val="Akapitzlist"/>
        <w:numPr>
          <w:ilvl w:val="2"/>
          <w:numId w:val="1"/>
        </w:numPr>
        <w:spacing w:afterLines="20" w:after="48"/>
        <w:ind w:left="1560" w:hanging="851"/>
      </w:pPr>
      <w:r w:rsidRPr="001E47FF">
        <w:t>Załącznik nr 4 – Deklaracja</w:t>
      </w:r>
      <w:r w:rsidR="00E1370F" w:rsidRPr="001E47FF">
        <w:t xml:space="preserve"> Rodzin</w:t>
      </w:r>
      <w:r w:rsidRPr="001E47FF">
        <w:t>y Użytkownika</w:t>
      </w:r>
      <w:r w:rsidR="00324AE9" w:rsidRPr="001E47FF">
        <w:t>;</w:t>
      </w:r>
    </w:p>
    <w:p w14:paraId="059DF794" w14:textId="2D3C59A2" w:rsidR="00572BCD" w:rsidRPr="001E47FF" w:rsidRDefault="00324AE9" w:rsidP="00045341">
      <w:pPr>
        <w:pStyle w:val="Akapitzlist"/>
        <w:numPr>
          <w:ilvl w:val="2"/>
          <w:numId w:val="1"/>
        </w:numPr>
        <w:spacing w:afterLines="20" w:after="48"/>
        <w:ind w:left="1560" w:hanging="851"/>
      </w:pPr>
      <w:r w:rsidRPr="001E47FF">
        <w:t>Załącznik nr 5 – Klauzula informacyjna dotycząca przetwarzania danych osobowych</w:t>
      </w:r>
      <w:r w:rsidR="00B0657B">
        <w:t>.</w:t>
      </w:r>
    </w:p>
    <w:p w14:paraId="16322675" w14:textId="074DE9AC" w:rsidR="00E34BD8" w:rsidRPr="001E47FF" w:rsidRDefault="00E34BD8" w:rsidP="00BD73AC">
      <w:pPr>
        <w:spacing w:afterLines="20" w:after="48"/>
        <w:ind w:left="142"/>
        <w:contextualSpacing/>
      </w:pPr>
    </w:p>
    <w:p w14:paraId="530A2A0C" w14:textId="52D531A8" w:rsidR="00CB363C" w:rsidRDefault="00CB363C">
      <w:r>
        <w:br w:type="page"/>
      </w:r>
    </w:p>
    <w:p w14:paraId="57DEE999" w14:textId="77777777" w:rsidR="00076C1B" w:rsidRPr="001E47FF" w:rsidRDefault="00076C1B" w:rsidP="00BD73AC">
      <w:pPr>
        <w:spacing w:afterLines="20" w:after="48"/>
        <w:ind w:left="142"/>
        <w:contextualSpacing/>
      </w:pPr>
    </w:p>
    <w:tbl>
      <w:tblPr>
        <w:tblW w:w="9900" w:type="dxa"/>
        <w:tblInd w:w="-252" w:type="dxa"/>
        <w:tblLook w:val="01E0" w:firstRow="1" w:lastRow="1" w:firstColumn="1" w:lastColumn="1" w:noHBand="0" w:noVBand="0"/>
      </w:tblPr>
      <w:tblGrid>
        <w:gridCol w:w="4972"/>
        <w:gridCol w:w="4928"/>
      </w:tblGrid>
      <w:tr w:rsidR="00076C1B" w:rsidRPr="001E47FF" w14:paraId="08C9F4E7" w14:textId="77777777" w:rsidTr="00EC4C60">
        <w:tc>
          <w:tcPr>
            <w:tcW w:w="4972" w:type="dxa"/>
          </w:tcPr>
          <w:p w14:paraId="5270646A" w14:textId="71182F2B" w:rsidR="00076C1B" w:rsidRPr="001E47FF" w:rsidRDefault="00076C1B" w:rsidP="00EC4C60">
            <w:pPr>
              <w:spacing w:after="0"/>
              <w:ind w:left="252"/>
              <w:jc w:val="left"/>
            </w:pPr>
            <w:bookmarkStart w:id="13" w:name="_Hlk40223507"/>
            <w:r w:rsidRPr="001E47FF">
              <w:rPr>
                <w:bCs/>
              </w:rPr>
              <w:t xml:space="preserve">w imieniu </w:t>
            </w:r>
            <w:r w:rsidR="005D2435" w:rsidRPr="00AF64B6">
              <w:rPr>
                <w:b/>
                <w:bCs/>
              </w:rPr>
              <w:t>Administratora</w:t>
            </w:r>
          </w:p>
        </w:tc>
        <w:tc>
          <w:tcPr>
            <w:tcW w:w="4928" w:type="dxa"/>
          </w:tcPr>
          <w:p w14:paraId="3CC91225" w14:textId="06D95B27" w:rsidR="00076C1B" w:rsidRPr="001E47FF" w:rsidRDefault="00076C1B" w:rsidP="00EC4C60">
            <w:pPr>
              <w:spacing w:after="0"/>
              <w:ind w:left="252"/>
              <w:jc w:val="left"/>
              <w:rPr>
                <w:b/>
                <w:bCs/>
              </w:rPr>
            </w:pPr>
            <w:r w:rsidRPr="001E47FF">
              <w:t xml:space="preserve">w imieniu </w:t>
            </w:r>
            <w:r w:rsidR="005D3BAC" w:rsidRPr="001E47FF">
              <w:rPr>
                <w:b/>
                <w:bCs/>
              </w:rPr>
              <w:t>Użytkownika</w:t>
            </w:r>
          </w:p>
        </w:tc>
      </w:tr>
      <w:tr w:rsidR="00076C1B" w:rsidRPr="001E47FF" w14:paraId="54C2A737" w14:textId="77777777" w:rsidTr="00EC4C60">
        <w:tc>
          <w:tcPr>
            <w:tcW w:w="4972" w:type="dxa"/>
          </w:tcPr>
          <w:p w14:paraId="46C50521" w14:textId="77777777" w:rsidR="00076C1B" w:rsidRPr="001E47FF" w:rsidRDefault="00076C1B" w:rsidP="00EC4C60">
            <w:pPr>
              <w:spacing w:after="0"/>
              <w:ind w:hanging="1166"/>
            </w:pPr>
          </w:p>
        </w:tc>
        <w:tc>
          <w:tcPr>
            <w:tcW w:w="4928" w:type="dxa"/>
          </w:tcPr>
          <w:p w14:paraId="0F629A35" w14:textId="77777777" w:rsidR="00076C1B" w:rsidRPr="001E47FF" w:rsidRDefault="00076C1B" w:rsidP="00EC4C60">
            <w:pPr>
              <w:spacing w:after="0"/>
              <w:ind w:hanging="1278"/>
            </w:pPr>
          </w:p>
        </w:tc>
      </w:tr>
      <w:tr w:rsidR="00076C1B" w:rsidRPr="001E47FF" w14:paraId="622E538A" w14:textId="77777777" w:rsidTr="00EC4C60">
        <w:tc>
          <w:tcPr>
            <w:tcW w:w="4972" w:type="dxa"/>
          </w:tcPr>
          <w:p w14:paraId="4A95B927" w14:textId="659E10EC" w:rsidR="00076C1B" w:rsidRPr="001E47FF" w:rsidRDefault="00076C1B" w:rsidP="00EC4C60">
            <w:pPr>
              <w:spacing w:after="0"/>
              <w:ind w:left="252"/>
              <w:jc w:val="left"/>
            </w:pPr>
            <w:r w:rsidRPr="001E47FF">
              <w:t>Podpis:</w:t>
            </w:r>
            <w:r w:rsidRPr="001E47FF">
              <w:tab/>
            </w:r>
            <w:r w:rsidRPr="001E47FF">
              <w:tab/>
            </w:r>
            <w:permStart w:id="2007699489" w:edGrp="everyone"/>
            <w:r w:rsidRPr="001E47FF">
              <w:t>_____________________</w:t>
            </w:r>
            <w:permEnd w:id="2007699489"/>
            <w:r w:rsidRPr="001E47FF">
              <w:br/>
              <w:t>Imię i nazwisko:</w:t>
            </w:r>
            <w:r w:rsidRPr="001E47FF">
              <w:tab/>
            </w:r>
            <w:permStart w:id="491598067" w:edGrp="everyone"/>
            <w:r w:rsidR="00AF64B6">
              <w:t>____________</w:t>
            </w:r>
            <w:permEnd w:id="491598067"/>
            <w:r w:rsidRPr="001E47FF">
              <w:br/>
              <w:t>Stanowisko:</w:t>
            </w:r>
            <w:r w:rsidRPr="001E47FF">
              <w:tab/>
            </w:r>
            <w:r w:rsidRPr="001E47FF">
              <w:tab/>
            </w:r>
            <w:permStart w:id="841970967" w:edGrp="everyone"/>
            <w:r w:rsidR="00AF64B6">
              <w:t>____________</w:t>
            </w:r>
            <w:permEnd w:id="841970967"/>
          </w:p>
          <w:p w14:paraId="6CECF4A4" w14:textId="300D267D" w:rsidR="00076C1B" w:rsidRPr="001E47FF" w:rsidRDefault="00076C1B" w:rsidP="00EC4C60">
            <w:pPr>
              <w:spacing w:after="0"/>
              <w:ind w:left="252"/>
              <w:jc w:val="left"/>
            </w:pPr>
            <w:r w:rsidRPr="001E47FF">
              <w:t>Data:</w:t>
            </w:r>
            <w:r w:rsidR="00E03A59">
              <w:tab/>
            </w:r>
            <w:r w:rsidR="00E03A59">
              <w:tab/>
            </w:r>
            <w:permStart w:id="619649573" w:edGrp="everyone"/>
            <w:r w:rsidR="00E03A59">
              <w:t>____________</w:t>
            </w:r>
            <w:permEnd w:id="619649573"/>
          </w:p>
        </w:tc>
        <w:tc>
          <w:tcPr>
            <w:tcW w:w="4928" w:type="dxa"/>
          </w:tcPr>
          <w:p w14:paraId="597231DC" w14:textId="68C8E9A7" w:rsidR="00076C1B" w:rsidRPr="001E47FF" w:rsidRDefault="00076C1B" w:rsidP="00EC4C60">
            <w:pPr>
              <w:spacing w:after="0"/>
              <w:ind w:left="140"/>
              <w:jc w:val="left"/>
            </w:pPr>
            <w:r w:rsidRPr="001E47FF">
              <w:t>Podpis:</w:t>
            </w:r>
            <w:r w:rsidRPr="001E47FF">
              <w:tab/>
            </w:r>
            <w:r w:rsidRPr="001E47FF">
              <w:tab/>
            </w:r>
            <w:permStart w:id="1963406685" w:edGrp="everyone"/>
            <w:r w:rsidRPr="001E47FF">
              <w:t>_____________________</w:t>
            </w:r>
            <w:permEnd w:id="1963406685"/>
            <w:r w:rsidRPr="001E47FF">
              <w:br/>
              <w:t>Imię i nazwisko:</w:t>
            </w:r>
            <w:r w:rsidRPr="001E47FF">
              <w:tab/>
            </w:r>
            <w:permStart w:id="1586917152" w:edGrp="everyone"/>
            <w:r w:rsidR="00AF64B6">
              <w:t>____________</w:t>
            </w:r>
            <w:permEnd w:id="1586917152"/>
            <w:r w:rsidRPr="001E47FF">
              <w:br/>
              <w:t>Stanowisko:</w:t>
            </w:r>
            <w:r w:rsidRPr="001E47FF">
              <w:tab/>
            </w:r>
            <w:r w:rsidRPr="001E47FF">
              <w:tab/>
            </w:r>
            <w:permStart w:id="1253337693" w:edGrp="everyone"/>
            <w:r w:rsidR="00AF64B6">
              <w:t>____________</w:t>
            </w:r>
            <w:permEnd w:id="1253337693"/>
          </w:p>
          <w:p w14:paraId="0CEFAF8C" w14:textId="0CF17A38" w:rsidR="00076C1B" w:rsidRPr="001E47FF" w:rsidRDefault="00076C1B" w:rsidP="00EC4C60">
            <w:pPr>
              <w:spacing w:after="0"/>
              <w:ind w:left="140"/>
              <w:jc w:val="left"/>
            </w:pPr>
            <w:r w:rsidRPr="001E47FF">
              <w:t>Data</w:t>
            </w:r>
            <w:r w:rsidR="00E03A59">
              <w:tab/>
            </w:r>
            <w:r w:rsidR="00E03A59">
              <w:tab/>
            </w:r>
            <w:r w:rsidR="00E03A59">
              <w:tab/>
            </w:r>
            <w:permStart w:id="302846096" w:edGrp="everyone"/>
            <w:r w:rsidR="00E03A59">
              <w:t xml:space="preserve"> ____________</w:t>
            </w:r>
            <w:permEnd w:id="302846096"/>
          </w:p>
        </w:tc>
      </w:tr>
      <w:tr w:rsidR="00076C1B" w:rsidRPr="001E47FF" w14:paraId="25CDAF2E" w14:textId="77777777" w:rsidTr="00EC4C60">
        <w:tc>
          <w:tcPr>
            <w:tcW w:w="4972" w:type="dxa"/>
          </w:tcPr>
          <w:p w14:paraId="2647D27D" w14:textId="77777777" w:rsidR="00076C1B" w:rsidRPr="001E47FF" w:rsidRDefault="00076C1B" w:rsidP="00EC4C60">
            <w:pPr>
              <w:spacing w:after="0"/>
              <w:ind w:left="252"/>
              <w:jc w:val="left"/>
            </w:pPr>
          </w:p>
          <w:p w14:paraId="2C62DAD4" w14:textId="77777777" w:rsidR="00076C1B" w:rsidRPr="001E47FF" w:rsidRDefault="00076C1B" w:rsidP="00EC4C60">
            <w:pPr>
              <w:spacing w:after="0"/>
              <w:ind w:left="252"/>
              <w:jc w:val="left"/>
            </w:pPr>
          </w:p>
        </w:tc>
        <w:tc>
          <w:tcPr>
            <w:tcW w:w="4928" w:type="dxa"/>
          </w:tcPr>
          <w:p w14:paraId="6771D38D" w14:textId="77777777" w:rsidR="00076C1B" w:rsidRPr="001E47FF" w:rsidRDefault="00076C1B" w:rsidP="00EC4C60">
            <w:pPr>
              <w:spacing w:after="0"/>
              <w:ind w:left="140"/>
              <w:jc w:val="left"/>
            </w:pPr>
          </w:p>
          <w:p w14:paraId="14CDAE94" w14:textId="77777777" w:rsidR="00076C1B" w:rsidRPr="001E47FF" w:rsidRDefault="00076C1B" w:rsidP="00EC4C60">
            <w:pPr>
              <w:spacing w:after="0"/>
              <w:ind w:left="140"/>
              <w:jc w:val="left"/>
            </w:pPr>
          </w:p>
          <w:p w14:paraId="31AF1BE3" w14:textId="77777777" w:rsidR="00076C1B" w:rsidRPr="001E47FF" w:rsidRDefault="00076C1B" w:rsidP="00EC4C60">
            <w:pPr>
              <w:spacing w:after="0"/>
              <w:ind w:left="140"/>
              <w:jc w:val="left"/>
            </w:pPr>
          </w:p>
        </w:tc>
      </w:tr>
      <w:tr w:rsidR="00076C1B" w:rsidRPr="00D779A8" w14:paraId="130E16C0" w14:textId="77777777" w:rsidTr="00EC4C60">
        <w:tc>
          <w:tcPr>
            <w:tcW w:w="4972" w:type="dxa"/>
          </w:tcPr>
          <w:p w14:paraId="5EC637C6" w14:textId="548B7C92" w:rsidR="00076C1B" w:rsidRPr="001E47FF" w:rsidRDefault="00076C1B" w:rsidP="00EC4C60">
            <w:pPr>
              <w:spacing w:after="0"/>
              <w:ind w:left="252"/>
              <w:jc w:val="left"/>
            </w:pPr>
            <w:r w:rsidRPr="001E47FF">
              <w:t>Podpis:</w:t>
            </w:r>
            <w:r w:rsidRPr="001E47FF">
              <w:tab/>
            </w:r>
            <w:r w:rsidRPr="001E47FF">
              <w:tab/>
            </w:r>
            <w:permStart w:id="814293205" w:edGrp="everyone"/>
            <w:r w:rsidRPr="001E47FF">
              <w:t>_____________________</w:t>
            </w:r>
            <w:permEnd w:id="814293205"/>
            <w:r w:rsidRPr="001E47FF">
              <w:br/>
              <w:t>Imię i nazwisko:</w:t>
            </w:r>
            <w:r w:rsidRPr="001E47FF">
              <w:tab/>
            </w:r>
            <w:permStart w:id="149359162" w:edGrp="everyone"/>
            <w:r w:rsidR="00AF64B6">
              <w:t>____________</w:t>
            </w:r>
            <w:permEnd w:id="149359162"/>
            <w:r w:rsidRPr="001E47FF">
              <w:br/>
              <w:t>Stanowisko:</w:t>
            </w:r>
            <w:r w:rsidRPr="001E47FF">
              <w:tab/>
            </w:r>
            <w:r w:rsidRPr="001E47FF">
              <w:tab/>
            </w:r>
            <w:permStart w:id="1720284844" w:edGrp="everyone"/>
            <w:r w:rsidR="00AF64B6">
              <w:t>____________</w:t>
            </w:r>
            <w:permEnd w:id="1720284844"/>
          </w:p>
          <w:p w14:paraId="75568C61" w14:textId="267CD0D1" w:rsidR="00076C1B" w:rsidRPr="001E47FF" w:rsidRDefault="00076C1B" w:rsidP="00EC4C60">
            <w:pPr>
              <w:spacing w:after="0"/>
              <w:ind w:left="252"/>
              <w:jc w:val="left"/>
            </w:pPr>
            <w:r w:rsidRPr="001E47FF">
              <w:t>Data:</w:t>
            </w:r>
            <w:r w:rsidR="00E03A59">
              <w:tab/>
            </w:r>
            <w:r w:rsidR="00E03A59">
              <w:tab/>
            </w:r>
            <w:permStart w:id="599788358" w:edGrp="everyone"/>
            <w:r w:rsidR="00E03A59">
              <w:t>____________</w:t>
            </w:r>
            <w:permEnd w:id="599788358"/>
          </w:p>
        </w:tc>
        <w:tc>
          <w:tcPr>
            <w:tcW w:w="4928" w:type="dxa"/>
          </w:tcPr>
          <w:p w14:paraId="14546332" w14:textId="2EF50696" w:rsidR="00076C1B" w:rsidRPr="001E47FF" w:rsidRDefault="00076C1B" w:rsidP="00EC4C60">
            <w:pPr>
              <w:spacing w:after="0"/>
              <w:ind w:left="140"/>
              <w:jc w:val="left"/>
            </w:pPr>
            <w:r w:rsidRPr="001E47FF">
              <w:t>Podpis:</w:t>
            </w:r>
            <w:r w:rsidRPr="001E47FF">
              <w:tab/>
            </w:r>
            <w:r w:rsidRPr="001E47FF">
              <w:tab/>
            </w:r>
            <w:permStart w:id="1327830652" w:edGrp="everyone"/>
            <w:r w:rsidRPr="001E47FF">
              <w:t>_____________________</w:t>
            </w:r>
            <w:permEnd w:id="1327830652"/>
            <w:r w:rsidRPr="001E47FF">
              <w:br/>
              <w:t>Imię i nazwisko:</w:t>
            </w:r>
            <w:r w:rsidRPr="001E47FF">
              <w:tab/>
            </w:r>
            <w:permStart w:id="1600478396" w:edGrp="everyone"/>
            <w:r w:rsidR="00AF64B6">
              <w:t>____________</w:t>
            </w:r>
            <w:permEnd w:id="1600478396"/>
            <w:r w:rsidRPr="001E47FF">
              <w:br/>
              <w:t>Stanowisko:</w:t>
            </w:r>
            <w:r w:rsidRPr="001E47FF">
              <w:tab/>
            </w:r>
            <w:r w:rsidRPr="001E47FF">
              <w:tab/>
            </w:r>
            <w:permStart w:id="1706058764" w:edGrp="everyone"/>
            <w:r w:rsidR="00AF64B6">
              <w:t>____________</w:t>
            </w:r>
            <w:permEnd w:id="1706058764"/>
          </w:p>
          <w:p w14:paraId="046E35AE" w14:textId="63060E05" w:rsidR="00076C1B" w:rsidRPr="00D779A8" w:rsidRDefault="00076C1B" w:rsidP="00EC4C60">
            <w:pPr>
              <w:spacing w:after="0"/>
              <w:ind w:left="140"/>
              <w:jc w:val="left"/>
            </w:pPr>
            <w:r w:rsidRPr="001E47FF">
              <w:t>Data:</w:t>
            </w:r>
            <w:r w:rsidR="00E03A59">
              <w:tab/>
            </w:r>
            <w:r w:rsidR="00E03A59">
              <w:tab/>
            </w:r>
            <w:r w:rsidR="00E03A59">
              <w:tab/>
            </w:r>
            <w:permStart w:id="1419859848" w:edGrp="everyone"/>
            <w:r w:rsidR="00E03A59">
              <w:t>____________</w:t>
            </w:r>
            <w:permEnd w:id="1419859848"/>
          </w:p>
        </w:tc>
      </w:tr>
      <w:bookmarkEnd w:id="13"/>
    </w:tbl>
    <w:p w14:paraId="29E1B1D8" w14:textId="77777777" w:rsidR="00076C1B" w:rsidRDefault="00076C1B" w:rsidP="00BD73AC">
      <w:pPr>
        <w:spacing w:afterLines="20" w:after="48"/>
        <w:ind w:left="142"/>
        <w:contextualSpacing/>
      </w:pPr>
    </w:p>
    <w:sectPr w:rsidR="00076C1B" w:rsidSect="0057785B">
      <w:headerReference w:type="default" r:id="rId17"/>
      <w:footerReference w:type="default" r:id="rId18"/>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040CA" w14:textId="77777777" w:rsidR="00F472C7" w:rsidRDefault="00F472C7" w:rsidP="00850B4D">
      <w:pPr>
        <w:spacing w:after="0" w:line="240" w:lineRule="auto"/>
      </w:pPr>
      <w:r>
        <w:separator/>
      </w:r>
    </w:p>
  </w:endnote>
  <w:endnote w:type="continuationSeparator" w:id="0">
    <w:p w14:paraId="28411E7E" w14:textId="77777777" w:rsidR="00F472C7" w:rsidRDefault="00F472C7" w:rsidP="0085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87B7" w14:textId="77777777" w:rsidR="006D3CE2" w:rsidRDefault="006D3CE2" w:rsidP="00035FD5">
    <w:pPr>
      <w:pStyle w:val="Stopka"/>
      <w:spacing w:after="20" w:line="360" w:lineRule="auto"/>
      <w:contextualSpacing/>
      <w:jc w:val="right"/>
    </w:pPr>
  </w:p>
  <w:p w14:paraId="502622AC" w14:textId="6EFF6BE9" w:rsidR="006D3CE2" w:rsidRDefault="006D3CE2" w:rsidP="00035FD5">
    <w:pPr>
      <w:pStyle w:val="Stopka"/>
      <w:spacing w:after="20" w:line="360" w:lineRule="auto"/>
      <w:contextualSpacing/>
      <w:jc w:val="right"/>
    </w:pPr>
    <w:r>
      <w:rPr>
        <w:noProof/>
      </w:rPr>
      <w:drawing>
        <wp:inline distT="0" distB="0" distL="0" distR="0" wp14:anchorId="7E4CADFD" wp14:editId="5EBBB4F3">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dtdh="http://schemas.microsoft.com/office/word/2020/wordml/sdtdatahash"/>
                    </a:ext>
                  </a:extLst>
                </pic:spPr>
              </pic:pic>
            </a:graphicData>
          </a:graphic>
        </wp:inline>
      </w:drawing>
    </w:r>
  </w:p>
  <w:p w14:paraId="57DBBCE2" w14:textId="77777777" w:rsidR="006D3CE2" w:rsidRDefault="006D3CE2" w:rsidP="00035FD5">
    <w:pPr>
      <w:pStyle w:val="Stopka"/>
      <w:spacing w:after="20" w:line="360" w:lineRule="auto"/>
      <w:contextualSpacing/>
      <w:jc w:val="right"/>
    </w:pPr>
  </w:p>
  <w:sdt>
    <w:sdtPr>
      <w:id w:val="-1696839803"/>
      <w:docPartObj>
        <w:docPartGallery w:val="Page Numbers (Bottom of Page)"/>
        <w:docPartUnique/>
      </w:docPartObj>
    </w:sdtPr>
    <w:sdtEndPr/>
    <w:sdtContent>
      <w:p w14:paraId="2D527A16" w14:textId="0F8D40AA" w:rsidR="006D3CE2" w:rsidRDefault="006D3CE2" w:rsidP="00035FD5">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E26DB" w14:textId="77777777" w:rsidR="00F472C7" w:rsidRDefault="00F472C7" w:rsidP="00850B4D">
      <w:pPr>
        <w:spacing w:after="0" w:line="240" w:lineRule="auto"/>
      </w:pPr>
      <w:r>
        <w:separator/>
      </w:r>
    </w:p>
  </w:footnote>
  <w:footnote w:type="continuationSeparator" w:id="0">
    <w:p w14:paraId="15B8BECE" w14:textId="77777777" w:rsidR="00F472C7" w:rsidRDefault="00F472C7" w:rsidP="00850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51FB9" w14:textId="77777777" w:rsidR="006D3CE2" w:rsidRDefault="006D3CE2" w:rsidP="00035FD5">
    <w:pPr>
      <w:pStyle w:val="Nagwek"/>
      <w:spacing w:after="20" w:line="36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35E3"/>
    <w:multiLevelType w:val="multilevel"/>
    <w:tmpl w:val="247AE3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E2019AF"/>
    <w:multiLevelType w:val="multilevel"/>
    <w:tmpl w:val="E902AAA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912E1C"/>
    <w:multiLevelType w:val="multilevel"/>
    <w:tmpl w:val="197AD65A"/>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rPr>
    </w:lvl>
    <w:lvl w:ilvl="2">
      <w:start w:val="1"/>
      <w:numFmt w:val="lowerLetter"/>
      <w:lvlText w:val="(%3)"/>
      <w:lvlJc w:val="left"/>
      <w:pPr>
        <w:tabs>
          <w:tab w:val="num" w:pos="1571"/>
        </w:tabs>
        <w:ind w:left="1571" w:hanging="720"/>
      </w:pPr>
      <w:rPr>
        <w:rFonts w:ascii="Verdana" w:eastAsia="Times New Roman" w:hAnsi="Verdana" w:cs="Times New Roman"/>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EEB5568"/>
    <w:multiLevelType w:val="hybridMultilevel"/>
    <w:tmpl w:val="8DD493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2542833"/>
    <w:multiLevelType w:val="hybridMultilevel"/>
    <w:tmpl w:val="67D49E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cumentProtection w:edit="readOnly" w:formatting="1" w:enforcement="1" w:cryptProviderType="rsaAES" w:cryptAlgorithmClass="hash" w:cryptAlgorithmType="typeAny" w:cryptAlgorithmSid="14" w:cryptSpinCount="100000" w:hash="MXSCSJ53bKSqXDLEwIBVpCPagE+/VTyVpVzbEIjaviXTpDmxry0Z6TYGe8BGVp0qTs/kQ9EsW/1bTnFeEd9r2g==" w:salt="A/MwXx35aPaokC1wLlJr2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41D"/>
    <w:rsid w:val="000011C3"/>
    <w:rsid w:val="000036F4"/>
    <w:rsid w:val="00005DB0"/>
    <w:rsid w:val="00011C8F"/>
    <w:rsid w:val="00014A96"/>
    <w:rsid w:val="00020E77"/>
    <w:rsid w:val="00024DD6"/>
    <w:rsid w:val="000309D5"/>
    <w:rsid w:val="00035FD5"/>
    <w:rsid w:val="00036CA8"/>
    <w:rsid w:val="000430E7"/>
    <w:rsid w:val="00043915"/>
    <w:rsid w:val="00045341"/>
    <w:rsid w:val="00050A69"/>
    <w:rsid w:val="000513B0"/>
    <w:rsid w:val="00054163"/>
    <w:rsid w:val="00054A18"/>
    <w:rsid w:val="00054C42"/>
    <w:rsid w:val="0005682B"/>
    <w:rsid w:val="00057AA7"/>
    <w:rsid w:val="00061575"/>
    <w:rsid w:val="00064E10"/>
    <w:rsid w:val="000660F4"/>
    <w:rsid w:val="00066D30"/>
    <w:rsid w:val="00073324"/>
    <w:rsid w:val="0007452D"/>
    <w:rsid w:val="00076A83"/>
    <w:rsid w:val="00076C1B"/>
    <w:rsid w:val="00081EAD"/>
    <w:rsid w:val="000822D4"/>
    <w:rsid w:val="00084113"/>
    <w:rsid w:val="000846B4"/>
    <w:rsid w:val="000858D2"/>
    <w:rsid w:val="00090249"/>
    <w:rsid w:val="00091B0C"/>
    <w:rsid w:val="0009376E"/>
    <w:rsid w:val="0009511E"/>
    <w:rsid w:val="00096173"/>
    <w:rsid w:val="0009619B"/>
    <w:rsid w:val="000A2288"/>
    <w:rsid w:val="000A250F"/>
    <w:rsid w:val="000A29B6"/>
    <w:rsid w:val="000A29E0"/>
    <w:rsid w:val="000A3F0E"/>
    <w:rsid w:val="000A74CA"/>
    <w:rsid w:val="000B3537"/>
    <w:rsid w:val="000C3551"/>
    <w:rsid w:val="000D2460"/>
    <w:rsid w:val="000D3893"/>
    <w:rsid w:val="000D3DA3"/>
    <w:rsid w:val="000D4387"/>
    <w:rsid w:val="000D45D6"/>
    <w:rsid w:val="000D5862"/>
    <w:rsid w:val="000D641D"/>
    <w:rsid w:val="000E18C9"/>
    <w:rsid w:val="000F1F48"/>
    <w:rsid w:val="000F3959"/>
    <w:rsid w:val="000F3AB2"/>
    <w:rsid w:val="000F5ED5"/>
    <w:rsid w:val="00101019"/>
    <w:rsid w:val="00102691"/>
    <w:rsid w:val="0010405B"/>
    <w:rsid w:val="00111684"/>
    <w:rsid w:val="00125BFF"/>
    <w:rsid w:val="0013098D"/>
    <w:rsid w:val="00130F1D"/>
    <w:rsid w:val="00132398"/>
    <w:rsid w:val="0013415B"/>
    <w:rsid w:val="001349B9"/>
    <w:rsid w:val="00136F12"/>
    <w:rsid w:val="00141849"/>
    <w:rsid w:val="00141C09"/>
    <w:rsid w:val="00141EFA"/>
    <w:rsid w:val="00142173"/>
    <w:rsid w:val="001435C6"/>
    <w:rsid w:val="00144803"/>
    <w:rsid w:val="00152953"/>
    <w:rsid w:val="00154C61"/>
    <w:rsid w:val="00160137"/>
    <w:rsid w:val="001637CD"/>
    <w:rsid w:val="00165B99"/>
    <w:rsid w:val="00173B38"/>
    <w:rsid w:val="00174204"/>
    <w:rsid w:val="00174876"/>
    <w:rsid w:val="001808D9"/>
    <w:rsid w:val="001815C3"/>
    <w:rsid w:val="001822C7"/>
    <w:rsid w:val="00186DA7"/>
    <w:rsid w:val="00191593"/>
    <w:rsid w:val="001939D8"/>
    <w:rsid w:val="00193BA0"/>
    <w:rsid w:val="0019663D"/>
    <w:rsid w:val="001970C8"/>
    <w:rsid w:val="001A455D"/>
    <w:rsid w:val="001A50BC"/>
    <w:rsid w:val="001B569F"/>
    <w:rsid w:val="001C41DD"/>
    <w:rsid w:val="001D0671"/>
    <w:rsid w:val="001D07AC"/>
    <w:rsid w:val="001D41E9"/>
    <w:rsid w:val="001D4336"/>
    <w:rsid w:val="001E021D"/>
    <w:rsid w:val="001E0BCB"/>
    <w:rsid w:val="001E290D"/>
    <w:rsid w:val="001E3ACD"/>
    <w:rsid w:val="001E47FF"/>
    <w:rsid w:val="001E4B1F"/>
    <w:rsid w:val="001E5153"/>
    <w:rsid w:val="001E5641"/>
    <w:rsid w:val="001F2BA2"/>
    <w:rsid w:val="001F642B"/>
    <w:rsid w:val="001F6BE6"/>
    <w:rsid w:val="001F7DD6"/>
    <w:rsid w:val="0020008E"/>
    <w:rsid w:val="00200480"/>
    <w:rsid w:val="00200DC9"/>
    <w:rsid w:val="00201615"/>
    <w:rsid w:val="0020241F"/>
    <w:rsid w:val="00203056"/>
    <w:rsid w:val="00204EC3"/>
    <w:rsid w:val="00206CD2"/>
    <w:rsid w:val="00212DE5"/>
    <w:rsid w:val="0021639F"/>
    <w:rsid w:val="002177BD"/>
    <w:rsid w:val="00217990"/>
    <w:rsid w:val="0022073B"/>
    <w:rsid w:val="002209A9"/>
    <w:rsid w:val="00223A2B"/>
    <w:rsid w:val="00241699"/>
    <w:rsid w:val="00241DAA"/>
    <w:rsid w:val="00252F29"/>
    <w:rsid w:val="00257A90"/>
    <w:rsid w:val="0026256A"/>
    <w:rsid w:val="002625B6"/>
    <w:rsid w:val="00267249"/>
    <w:rsid w:val="00271456"/>
    <w:rsid w:val="00273457"/>
    <w:rsid w:val="00282A2B"/>
    <w:rsid w:val="002904EB"/>
    <w:rsid w:val="002935FE"/>
    <w:rsid w:val="002936B2"/>
    <w:rsid w:val="002A1BD8"/>
    <w:rsid w:val="002A1EF5"/>
    <w:rsid w:val="002A4955"/>
    <w:rsid w:val="002B042A"/>
    <w:rsid w:val="002C28D5"/>
    <w:rsid w:val="002C2ACB"/>
    <w:rsid w:val="002C35C0"/>
    <w:rsid w:val="002D2AE2"/>
    <w:rsid w:val="002E4077"/>
    <w:rsid w:val="002E5A4D"/>
    <w:rsid w:val="002F14A6"/>
    <w:rsid w:val="002F3C28"/>
    <w:rsid w:val="002F7436"/>
    <w:rsid w:val="003007D6"/>
    <w:rsid w:val="00305D64"/>
    <w:rsid w:val="00305E69"/>
    <w:rsid w:val="003101E7"/>
    <w:rsid w:val="00310D1F"/>
    <w:rsid w:val="00312DF0"/>
    <w:rsid w:val="00313514"/>
    <w:rsid w:val="003203BB"/>
    <w:rsid w:val="00324AE9"/>
    <w:rsid w:val="00327CFD"/>
    <w:rsid w:val="0033205D"/>
    <w:rsid w:val="003377A9"/>
    <w:rsid w:val="00340D20"/>
    <w:rsid w:val="003558F1"/>
    <w:rsid w:val="00361394"/>
    <w:rsid w:val="00365229"/>
    <w:rsid w:val="0037143A"/>
    <w:rsid w:val="00375BCD"/>
    <w:rsid w:val="00377617"/>
    <w:rsid w:val="003804F0"/>
    <w:rsid w:val="00381567"/>
    <w:rsid w:val="00381A3F"/>
    <w:rsid w:val="003822E8"/>
    <w:rsid w:val="00395264"/>
    <w:rsid w:val="00397D75"/>
    <w:rsid w:val="003A189F"/>
    <w:rsid w:val="003A4FCB"/>
    <w:rsid w:val="003A7C08"/>
    <w:rsid w:val="003B5CF1"/>
    <w:rsid w:val="003B630C"/>
    <w:rsid w:val="003C0425"/>
    <w:rsid w:val="003C08B3"/>
    <w:rsid w:val="003C1184"/>
    <w:rsid w:val="003C3807"/>
    <w:rsid w:val="003C4941"/>
    <w:rsid w:val="003C6691"/>
    <w:rsid w:val="003D1957"/>
    <w:rsid w:val="003D24B1"/>
    <w:rsid w:val="003D41CC"/>
    <w:rsid w:val="003E256A"/>
    <w:rsid w:val="003F0661"/>
    <w:rsid w:val="00400217"/>
    <w:rsid w:val="00400BE1"/>
    <w:rsid w:val="0040254C"/>
    <w:rsid w:val="004047E9"/>
    <w:rsid w:val="004122F6"/>
    <w:rsid w:val="004123C1"/>
    <w:rsid w:val="00414D06"/>
    <w:rsid w:val="004206E8"/>
    <w:rsid w:val="0043203C"/>
    <w:rsid w:val="00441B74"/>
    <w:rsid w:val="004433D9"/>
    <w:rsid w:val="0044408B"/>
    <w:rsid w:val="004469F7"/>
    <w:rsid w:val="0045164B"/>
    <w:rsid w:val="00453692"/>
    <w:rsid w:val="004569FF"/>
    <w:rsid w:val="00462E41"/>
    <w:rsid w:val="00464985"/>
    <w:rsid w:val="00473378"/>
    <w:rsid w:val="0048286B"/>
    <w:rsid w:val="0049205A"/>
    <w:rsid w:val="004A00FD"/>
    <w:rsid w:val="004A070C"/>
    <w:rsid w:val="004A279D"/>
    <w:rsid w:val="004A3C8D"/>
    <w:rsid w:val="004A5214"/>
    <w:rsid w:val="004A5974"/>
    <w:rsid w:val="004B456F"/>
    <w:rsid w:val="004B6737"/>
    <w:rsid w:val="004D3C77"/>
    <w:rsid w:val="004D3DCA"/>
    <w:rsid w:val="004D6497"/>
    <w:rsid w:val="004D7711"/>
    <w:rsid w:val="004D7BBB"/>
    <w:rsid w:val="004D7FEB"/>
    <w:rsid w:val="004E0DF8"/>
    <w:rsid w:val="004E38DA"/>
    <w:rsid w:val="004E5D44"/>
    <w:rsid w:val="004F045E"/>
    <w:rsid w:val="004F61FE"/>
    <w:rsid w:val="0050586C"/>
    <w:rsid w:val="005058F4"/>
    <w:rsid w:val="005105ED"/>
    <w:rsid w:val="005119C9"/>
    <w:rsid w:val="005125AB"/>
    <w:rsid w:val="00512B15"/>
    <w:rsid w:val="00513F1D"/>
    <w:rsid w:val="00514D0E"/>
    <w:rsid w:val="00514F67"/>
    <w:rsid w:val="005177EE"/>
    <w:rsid w:val="00520ED2"/>
    <w:rsid w:val="00527523"/>
    <w:rsid w:val="0053026C"/>
    <w:rsid w:val="00533105"/>
    <w:rsid w:val="005435B9"/>
    <w:rsid w:val="00546CFE"/>
    <w:rsid w:val="00547763"/>
    <w:rsid w:val="0055758A"/>
    <w:rsid w:val="00564538"/>
    <w:rsid w:val="00571E7D"/>
    <w:rsid w:val="00572BCD"/>
    <w:rsid w:val="005744BC"/>
    <w:rsid w:val="005763A9"/>
    <w:rsid w:val="0057785B"/>
    <w:rsid w:val="00583AB1"/>
    <w:rsid w:val="005843F2"/>
    <w:rsid w:val="005856E6"/>
    <w:rsid w:val="00585CC9"/>
    <w:rsid w:val="005873D5"/>
    <w:rsid w:val="00594075"/>
    <w:rsid w:val="00594490"/>
    <w:rsid w:val="005A27F9"/>
    <w:rsid w:val="005A2E5D"/>
    <w:rsid w:val="005A574B"/>
    <w:rsid w:val="005A6521"/>
    <w:rsid w:val="005A77D0"/>
    <w:rsid w:val="005B03DE"/>
    <w:rsid w:val="005B17D3"/>
    <w:rsid w:val="005B51BB"/>
    <w:rsid w:val="005B70BB"/>
    <w:rsid w:val="005C228C"/>
    <w:rsid w:val="005C4072"/>
    <w:rsid w:val="005C6E37"/>
    <w:rsid w:val="005D2435"/>
    <w:rsid w:val="005D3BAC"/>
    <w:rsid w:val="005D4625"/>
    <w:rsid w:val="005F1DDB"/>
    <w:rsid w:val="005F2AC2"/>
    <w:rsid w:val="006037C4"/>
    <w:rsid w:val="00603816"/>
    <w:rsid w:val="00604237"/>
    <w:rsid w:val="0060546B"/>
    <w:rsid w:val="00611F6B"/>
    <w:rsid w:val="00612588"/>
    <w:rsid w:val="0061317E"/>
    <w:rsid w:val="006132DC"/>
    <w:rsid w:val="00614846"/>
    <w:rsid w:val="00616B21"/>
    <w:rsid w:val="006205BD"/>
    <w:rsid w:val="00621074"/>
    <w:rsid w:val="00624B1D"/>
    <w:rsid w:val="00632987"/>
    <w:rsid w:val="00633836"/>
    <w:rsid w:val="006349BA"/>
    <w:rsid w:val="0063560C"/>
    <w:rsid w:val="00641792"/>
    <w:rsid w:val="00641C0C"/>
    <w:rsid w:val="00643C9C"/>
    <w:rsid w:val="0064674B"/>
    <w:rsid w:val="00653798"/>
    <w:rsid w:val="00655666"/>
    <w:rsid w:val="0066379C"/>
    <w:rsid w:val="00676434"/>
    <w:rsid w:val="00680C7D"/>
    <w:rsid w:val="006816D2"/>
    <w:rsid w:val="00682AF4"/>
    <w:rsid w:val="00685DFC"/>
    <w:rsid w:val="00690789"/>
    <w:rsid w:val="00690FFB"/>
    <w:rsid w:val="00692A11"/>
    <w:rsid w:val="006A1FE1"/>
    <w:rsid w:val="006A4E1C"/>
    <w:rsid w:val="006B3A45"/>
    <w:rsid w:val="006B4163"/>
    <w:rsid w:val="006B4E78"/>
    <w:rsid w:val="006C06F4"/>
    <w:rsid w:val="006C1140"/>
    <w:rsid w:val="006D2CC7"/>
    <w:rsid w:val="006D3CE2"/>
    <w:rsid w:val="006E2C2D"/>
    <w:rsid w:val="006E3394"/>
    <w:rsid w:val="006E4862"/>
    <w:rsid w:val="006E583A"/>
    <w:rsid w:val="006E6FB5"/>
    <w:rsid w:val="006F08EB"/>
    <w:rsid w:val="006F0DF9"/>
    <w:rsid w:val="006F158B"/>
    <w:rsid w:val="006F3A1D"/>
    <w:rsid w:val="006F6083"/>
    <w:rsid w:val="0070247E"/>
    <w:rsid w:val="0070353B"/>
    <w:rsid w:val="0070774C"/>
    <w:rsid w:val="0071112F"/>
    <w:rsid w:val="007149FB"/>
    <w:rsid w:val="00716CCD"/>
    <w:rsid w:val="007170C1"/>
    <w:rsid w:val="0071740B"/>
    <w:rsid w:val="00723F13"/>
    <w:rsid w:val="007310F1"/>
    <w:rsid w:val="007346E5"/>
    <w:rsid w:val="00735343"/>
    <w:rsid w:val="0074053D"/>
    <w:rsid w:val="007425F4"/>
    <w:rsid w:val="00746277"/>
    <w:rsid w:val="00747246"/>
    <w:rsid w:val="007524EB"/>
    <w:rsid w:val="00755C76"/>
    <w:rsid w:val="0075798E"/>
    <w:rsid w:val="0076035F"/>
    <w:rsid w:val="00760D78"/>
    <w:rsid w:val="00766BA7"/>
    <w:rsid w:val="007672C0"/>
    <w:rsid w:val="007707F1"/>
    <w:rsid w:val="00773334"/>
    <w:rsid w:val="00773FF4"/>
    <w:rsid w:val="0077682D"/>
    <w:rsid w:val="007826F3"/>
    <w:rsid w:val="00792498"/>
    <w:rsid w:val="00792F85"/>
    <w:rsid w:val="0079653A"/>
    <w:rsid w:val="007965C4"/>
    <w:rsid w:val="007A2160"/>
    <w:rsid w:val="007A601C"/>
    <w:rsid w:val="007B22B9"/>
    <w:rsid w:val="007B5F4C"/>
    <w:rsid w:val="007C0247"/>
    <w:rsid w:val="007C4482"/>
    <w:rsid w:val="007C75C2"/>
    <w:rsid w:val="007D08D5"/>
    <w:rsid w:val="007D0907"/>
    <w:rsid w:val="007D1137"/>
    <w:rsid w:val="007D4EA9"/>
    <w:rsid w:val="007D5E6D"/>
    <w:rsid w:val="007E05F9"/>
    <w:rsid w:val="007E43B5"/>
    <w:rsid w:val="007F1BB1"/>
    <w:rsid w:val="007F3A05"/>
    <w:rsid w:val="007F528A"/>
    <w:rsid w:val="007F64A7"/>
    <w:rsid w:val="007F679C"/>
    <w:rsid w:val="0080545D"/>
    <w:rsid w:val="008079F2"/>
    <w:rsid w:val="00807FF3"/>
    <w:rsid w:val="0081180A"/>
    <w:rsid w:val="0081786A"/>
    <w:rsid w:val="00824D71"/>
    <w:rsid w:val="00826F16"/>
    <w:rsid w:val="00827916"/>
    <w:rsid w:val="008317E7"/>
    <w:rsid w:val="00832C0E"/>
    <w:rsid w:val="0083532B"/>
    <w:rsid w:val="008362EA"/>
    <w:rsid w:val="008362FB"/>
    <w:rsid w:val="00837055"/>
    <w:rsid w:val="00840AC9"/>
    <w:rsid w:val="00845C97"/>
    <w:rsid w:val="00850171"/>
    <w:rsid w:val="00850B4D"/>
    <w:rsid w:val="008529F8"/>
    <w:rsid w:val="00857760"/>
    <w:rsid w:val="008605DF"/>
    <w:rsid w:val="00862280"/>
    <w:rsid w:val="00863C3C"/>
    <w:rsid w:val="00865C6D"/>
    <w:rsid w:val="00866AB6"/>
    <w:rsid w:val="008675DA"/>
    <w:rsid w:val="00874A39"/>
    <w:rsid w:val="00875EFB"/>
    <w:rsid w:val="00892B5F"/>
    <w:rsid w:val="008938E3"/>
    <w:rsid w:val="0089639B"/>
    <w:rsid w:val="00897FB9"/>
    <w:rsid w:val="008A5F97"/>
    <w:rsid w:val="008A669F"/>
    <w:rsid w:val="008B5CDD"/>
    <w:rsid w:val="008B5F4D"/>
    <w:rsid w:val="008C1D93"/>
    <w:rsid w:val="008C37EB"/>
    <w:rsid w:val="008C5E93"/>
    <w:rsid w:val="008D0D4C"/>
    <w:rsid w:val="008D0D57"/>
    <w:rsid w:val="008D5C5B"/>
    <w:rsid w:val="008D7D9F"/>
    <w:rsid w:val="008E16F2"/>
    <w:rsid w:val="008E32D5"/>
    <w:rsid w:val="008F104A"/>
    <w:rsid w:val="008F4F94"/>
    <w:rsid w:val="008F7B88"/>
    <w:rsid w:val="00911B3D"/>
    <w:rsid w:val="00912638"/>
    <w:rsid w:val="00915364"/>
    <w:rsid w:val="00923BEC"/>
    <w:rsid w:val="00924146"/>
    <w:rsid w:val="0092777E"/>
    <w:rsid w:val="00945A54"/>
    <w:rsid w:val="00947EC8"/>
    <w:rsid w:val="00952668"/>
    <w:rsid w:val="009539DB"/>
    <w:rsid w:val="009568FF"/>
    <w:rsid w:val="00956CD0"/>
    <w:rsid w:val="00956D23"/>
    <w:rsid w:val="00967092"/>
    <w:rsid w:val="00967822"/>
    <w:rsid w:val="009678FC"/>
    <w:rsid w:val="00971B99"/>
    <w:rsid w:val="00974226"/>
    <w:rsid w:val="00975566"/>
    <w:rsid w:val="00977459"/>
    <w:rsid w:val="00980093"/>
    <w:rsid w:val="00984C36"/>
    <w:rsid w:val="00984F32"/>
    <w:rsid w:val="00985086"/>
    <w:rsid w:val="0099582D"/>
    <w:rsid w:val="00997D4A"/>
    <w:rsid w:val="009A2D14"/>
    <w:rsid w:val="009A5E2C"/>
    <w:rsid w:val="009A74CE"/>
    <w:rsid w:val="009B5A35"/>
    <w:rsid w:val="009C03B6"/>
    <w:rsid w:val="009C33E3"/>
    <w:rsid w:val="009C4BE2"/>
    <w:rsid w:val="009D0242"/>
    <w:rsid w:val="009D5330"/>
    <w:rsid w:val="009D6230"/>
    <w:rsid w:val="009D643D"/>
    <w:rsid w:val="009E00E8"/>
    <w:rsid w:val="009E10EC"/>
    <w:rsid w:val="009E231A"/>
    <w:rsid w:val="009E25BF"/>
    <w:rsid w:val="009E3E07"/>
    <w:rsid w:val="009E6666"/>
    <w:rsid w:val="009F2CC0"/>
    <w:rsid w:val="009F5EC6"/>
    <w:rsid w:val="00A04057"/>
    <w:rsid w:val="00A040BB"/>
    <w:rsid w:val="00A16EC2"/>
    <w:rsid w:val="00A1701B"/>
    <w:rsid w:val="00A1789F"/>
    <w:rsid w:val="00A216AE"/>
    <w:rsid w:val="00A22E1B"/>
    <w:rsid w:val="00A268D0"/>
    <w:rsid w:val="00A336FF"/>
    <w:rsid w:val="00A3762F"/>
    <w:rsid w:val="00A376AC"/>
    <w:rsid w:val="00A432AB"/>
    <w:rsid w:val="00A436CF"/>
    <w:rsid w:val="00A44E23"/>
    <w:rsid w:val="00A47DE2"/>
    <w:rsid w:val="00A50252"/>
    <w:rsid w:val="00A50F96"/>
    <w:rsid w:val="00A56FC3"/>
    <w:rsid w:val="00A6193D"/>
    <w:rsid w:val="00A64B89"/>
    <w:rsid w:val="00A71F77"/>
    <w:rsid w:val="00A751E6"/>
    <w:rsid w:val="00A76F68"/>
    <w:rsid w:val="00A77633"/>
    <w:rsid w:val="00A82972"/>
    <w:rsid w:val="00A855CD"/>
    <w:rsid w:val="00A91555"/>
    <w:rsid w:val="00A9514A"/>
    <w:rsid w:val="00A9558B"/>
    <w:rsid w:val="00AA2137"/>
    <w:rsid w:val="00AA5704"/>
    <w:rsid w:val="00AA68E3"/>
    <w:rsid w:val="00AA7102"/>
    <w:rsid w:val="00AB0CD9"/>
    <w:rsid w:val="00AB3870"/>
    <w:rsid w:val="00AB58EB"/>
    <w:rsid w:val="00AB723A"/>
    <w:rsid w:val="00AD0BB1"/>
    <w:rsid w:val="00AD11E9"/>
    <w:rsid w:val="00AD12D7"/>
    <w:rsid w:val="00AD2FD8"/>
    <w:rsid w:val="00AE0274"/>
    <w:rsid w:val="00AE1B3A"/>
    <w:rsid w:val="00AE6A6F"/>
    <w:rsid w:val="00AF2D56"/>
    <w:rsid w:val="00AF2E7F"/>
    <w:rsid w:val="00AF64B6"/>
    <w:rsid w:val="00B00A67"/>
    <w:rsid w:val="00B032F0"/>
    <w:rsid w:val="00B03D44"/>
    <w:rsid w:val="00B061DF"/>
    <w:rsid w:val="00B0657B"/>
    <w:rsid w:val="00B07F80"/>
    <w:rsid w:val="00B14E58"/>
    <w:rsid w:val="00B15BCF"/>
    <w:rsid w:val="00B26BDB"/>
    <w:rsid w:val="00B26D37"/>
    <w:rsid w:val="00B30845"/>
    <w:rsid w:val="00B3144A"/>
    <w:rsid w:val="00B42305"/>
    <w:rsid w:val="00B4296D"/>
    <w:rsid w:val="00B445DB"/>
    <w:rsid w:val="00B45120"/>
    <w:rsid w:val="00B45625"/>
    <w:rsid w:val="00B46E87"/>
    <w:rsid w:val="00B54019"/>
    <w:rsid w:val="00B549DC"/>
    <w:rsid w:val="00B56470"/>
    <w:rsid w:val="00B56EB7"/>
    <w:rsid w:val="00B5707B"/>
    <w:rsid w:val="00B66494"/>
    <w:rsid w:val="00B71407"/>
    <w:rsid w:val="00B71CCF"/>
    <w:rsid w:val="00B71FFF"/>
    <w:rsid w:val="00B72AC5"/>
    <w:rsid w:val="00B74060"/>
    <w:rsid w:val="00B76686"/>
    <w:rsid w:val="00B7787B"/>
    <w:rsid w:val="00B8046B"/>
    <w:rsid w:val="00B8529F"/>
    <w:rsid w:val="00B87642"/>
    <w:rsid w:val="00B94A1D"/>
    <w:rsid w:val="00B9594F"/>
    <w:rsid w:val="00B95F5D"/>
    <w:rsid w:val="00B977A9"/>
    <w:rsid w:val="00BA3936"/>
    <w:rsid w:val="00BA7204"/>
    <w:rsid w:val="00BB0785"/>
    <w:rsid w:val="00BB3A5F"/>
    <w:rsid w:val="00BB52C1"/>
    <w:rsid w:val="00BB62CC"/>
    <w:rsid w:val="00BB6C98"/>
    <w:rsid w:val="00BB76A5"/>
    <w:rsid w:val="00BC44D6"/>
    <w:rsid w:val="00BD01A8"/>
    <w:rsid w:val="00BD4D7D"/>
    <w:rsid w:val="00BD73AC"/>
    <w:rsid w:val="00BE3956"/>
    <w:rsid w:val="00BE72EF"/>
    <w:rsid w:val="00BF70D0"/>
    <w:rsid w:val="00BF7152"/>
    <w:rsid w:val="00BF743E"/>
    <w:rsid w:val="00BF7C03"/>
    <w:rsid w:val="00C0704E"/>
    <w:rsid w:val="00C10E38"/>
    <w:rsid w:val="00C13FFC"/>
    <w:rsid w:val="00C15CE6"/>
    <w:rsid w:val="00C2184E"/>
    <w:rsid w:val="00C21AED"/>
    <w:rsid w:val="00C25E19"/>
    <w:rsid w:val="00C30186"/>
    <w:rsid w:val="00C359E3"/>
    <w:rsid w:val="00C37EDB"/>
    <w:rsid w:val="00C4142B"/>
    <w:rsid w:val="00C44C21"/>
    <w:rsid w:val="00C44C9A"/>
    <w:rsid w:val="00C44EC7"/>
    <w:rsid w:val="00C50318"/>
    <w:rsid w:val="00C54B50"/>
    <w:rsid w:val="00C60781"/>
    <w:rsid w:val="00C63B2B"/>
    <w:rsid w:val="00C640F2"/>
    <w:rsid w:val="00C679C7"/>
    <w:rsid w:val="00C72A80"/>
    <w:rsid w:val="00C747B5"/>
    <w:rsid w:val="00C760B4"/>
    <w:rsid w:val="00C8109A"/>
    <w:rsid w:val="00C82BAE"/>
    <w:rsid w:val="00C83CC9"/>
    <w:rsid w:val="00C87314"/>
    <w:rsid w:val="00C87BB2"/>
    <w:rsid w:val="00C91F6E"/>
    <w:rsid w:val="00C93D68"/>
    <w:rsid w:val="00C940A6"/>
    <w:rsid w:val="00CA3E72"/>
    <w:rsid w:val="00CA62DA"/>
    <w:rsid w:val="00CA7102"/>
    <w:rsid w:val="00CB0A7D"/>
    <w:rsid w:val="00CB1873"/>
    <w:rsid w:val="00CB363C"/>
    <w:rsid w:val="00CB6DF9"/>
    <w:rsid w:val="00CC3D36"/>
    <w:rsid w:val="00CC74C5"/>
    <w:rsid w:val="00CD186F"/>
    <w:rsid w:val="00CD760E"/>
    <w:rsid w:val="00CE497D"/>
    <w:rsid w:val="00CE674F"/>
    <w:rsid w:val="00CF406B"/>
    <w:rsid w:val="00CF6308"/>
    <w:rsid w:val="00D0567E"/>
    <w:rsid w:val="00D074CD"/>
    <w:rsid w:val="00D141C3"/>
    <w:rsid w:val="00D1682A"/>
    <w:rsid w:val="00D307B6"/>
    <w:rsid w:val="00D31221"/>
    <w:rsid w:val="00D337CE"/>
    <w:rsid w:val="00D34898"/>
    <w:rsid w:val="00D35568"/>
    <w:rsid w:val="00D35989"/>
    <w:rsid w:val="00D41639"/>
    <w:rsid w:val="00D473CE"/>
    <w:rsid w:val="00D47C28"/>
    <w:rsid w:val="00D502CD"/>
    <w:rsid w:val="00D54A6D"/>
    <w:rsid w:val="00D55DAF"/>
    <w:rsid w:val="00D56F8D"/>
    <w:rsid w:val="00D5731A"/>
    <w:rsid w:val="00D60B6B"/>
    <w:rsid w:val="00D610E5"/>
    <w:rsid w:val="00D64526"/>
    <w:rsid w:val="00D651DD"/>
    <w:rsid w:val="00D667BE"/>
    <w:rsid w:val="00D72C70"/>
    <w:rsid w:val="00D75433"/>
    <w:rsid w:val="00D7764D"/>
    <w:rsid w:val="00D8381D"/>
    <w:rsid w:val="00D841D0"/>
    <w:rsid w:val="00DB6EBF"/>
    <w:rsid w:val="00DB7929"/>
    <w:rsid w:val="00DC07D6"/>
    <w:rsid w:val="00DC0F8D"/>
    <w:rsid w:val="00DC2111"/>
    <w:rsid w:val="00DC6568"/>
    <w:rsid w:val="00DC6AB7"/>
    <w:rsid w:val="00DC76AB"/>
    <w:rsid w:val="00DD2EB8"/>
    <w:rsid w:val="00DD4438"/>
    <w:rsid w:val="00DE5AEF"/>
    <w:rsid w:val="00DF159D"/>
    <w:rsid w:val="00DF15F4"/>
    <w:rsid w:val="00DF485C"/>
    <w:rsid w:val="00E03A59"/>
    <w:rsid w:val="00E03E4F"/>
    <w:rsid w:val="00E044C9"/>
    <w:rsid w:val="00E05A97"/>
    <w:rsid w:val="00E07767"/>
    <w:rsid w:val="00E1370F"/>
    <w:rsid w:val="00E13B87"/>
    <w:rsid w:val="00E14527"/>
    <w:rsid w:val="00E14F34"/>
    <w:rsid w:val="00E16A07"/>
    <w:rsid w:val="00E252FC"/>
    <w:rsid w:val="00E26186"/>
    <w:rsid w:val="00E32970"/>
    <w:rsid w:val="00E3388C"/>
    <w:rsid w:val="00E34BD8"/>
    <w:rsid w:val="00E418FF"/>
    <w:rsid w:val="00E42F29"/>
    <w:rsid w:val="00E516CC"/>
    <w:rsid w:val="00E5434B"/>
    <w:rsid w:val="00E54C75"/>
    <w:rsid w:val="00E55748"/>
    <w:rsid w:val="00E566B2"/>
    <w:rsid w:val="00E57210"/>
    <w:rsid w:val="00E57EEE"/>
    <w:rsid w:val="00E6013B"/>
    <w:rsid w:val="00E621DF"/>
    <w:rsid w:val="00E62823"/>
    <w:rsid w:val="00E63B9D"/>
    <w:rsid w:val="00E65DE1"/>
    <w:rsid w:val="00E6730F"/>
    <w:rsid w:val="00E752B7"/>
    <w:rsid w:val="00E775A4"/>
    <w:rsid w:val="00E80F33"/>
    <w:rsid w:val="00E84367"/>
    <w:rsid w:val="00E90FA5"/>
    <w:rsid w:val="00EA009A"/>
    <w:rsid w:val="00EA299B"/>
    <w:rsid w:val="00EA568F"/>
    <w:rsid w:val="00EA6954"/>
    <w:rsid w:val="00EB0888"/>
    <w:rsid w:val="00EB1D8E"/>
    <w:rsid w:val="00EB2E31"/>
    <w:rsid w:val="00EB4FA8"/>
    <w:rsid w:val="00EB53A5"/>
    <w:rsid w:val="00EB5C8A"/>
    <w:rsid w:val="00EC1B59"/>
    <w:rsid w:val="00EC4C60"/>
    <w:rsid w:val="00EC7C9C"/>
    <w:rsid w:val="00ED133B"/>
    <w:rsid w:val="00ED1929"/>
    <w:rsid w:val="00ED2D01"/>
    <w:rsid w:val="00ED4593"/>
    <w:rsid w:val="00EE11D8"/>
    <w:rsid w:val="00EE2495"/>
    <w:rsid w:val="00EE784B"/>
    <w:rsid w:val="00EF402D"/>
    <w:rsid w:val="00F017B1"/>
    <w:rsid w:val="00F120AA"/>
    <w:rsid w:val="00F1347A"/>
    <w:rsid w:val="00F14602"/>
    <w:rsid w:val="00F14ED4"/>
    <w:rsid w:val="00F156B5"/>
    <w:rsid w:val="00F27C06"/>
    <w:rsid w:val="00F27CD2"/>
    <w:rsid w:val="00F30E4A"/>
    <w:rsid w:val="00F3438D"/>
    <w:rsid w:val="00F34631"/>
    <w:rsid w:val="00F34A72"/>
    <w:rsid w:val="00F472C7"/>
    <w:rsid w:val="00F54FDF"/>
    <w:rsid w:val="00F54FFB"/>
    <w:rsid w:val="00F551AE"/>
    <w:rsid w:val="00F62D30"/>
    <w:rsid w:val="00F640B2"/>
    <w:rsid w:val="00F657E5"/>
    <w:rsid w:val="00F66A9A"/>
    <w:rsid w:val="00F67FFC"/>
    <w:rsid w:val="00F70720"/>
    <w:rsid w:val="00F71CE1"/>
    <w:rsid w:val="00F74328"/>
    <w:rsid w:val="00F7453E"/>
    <w:rsid w:val="00F74C89"/>
    <w:rsid w:val="00F80C84"/>
    <w:rsid w:val="00F826A3"/>
    <w:rsid w:val="00F833A6"/>
    <w:rsid w:val="00F83404"/>
    <w:rsid w:val="00F86C59"/>
    <w:rsid w:val="00F878AC"/>
    <w:rsid w:val="00F90D99"/>
    <w:rsid w:val="00F92F0C"/>
    <w:rsid w:val="00F979BC"/>
    <w:rsid w:val="00FA63DD"/>
    <w:rsid w:val="00FA7697"/>
    <w:rsid w:val="00FB03CB"/>
    <w:rsid w:val="00FB5AFC"/>
    <w:rsid w:val="00FC10D1"/>
    <w:rsid w:val="00FC31FA"/>
    <w:rsid w:val="00FC7D75"/>
    <w:rsid w:val="00FD05ED"/>
    <w:rsid w:val="00FD68A8"/>
    <w:rsid w:val="00FD7976"/>
    <w:rsid w:val="00FE7314"/>
    <w:rsid w:val="00FF06E8"/>
    <w:rsid w:val="00FF2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9BBE2"/>
  <w15:chartTrackingRefBased/>
  <w15:docId w15:val="{E0C7B7E2-2DD0-479E-A892-BF535089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pl-PL" w:eastAsia="en-US" w:bidi="ar-SA"/>
      </w:rPr>
    </w:rPrDefault>
    <w:pPrDefault>
      <w:pPr>
        <w:spacing w:after="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qFormat/>
    <w:rsid w:val="0092414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outlineLvl w:val="2"/>
    </w:pPr>
    <w:rPr>
      <w:rFonts w:ascii="Times New Roman" w:eastAsia="Times New Roman" w:hAnsi="Times New Roman" w:cs="Times New Roman"/>
      <w:b/>
      <w:i/>
      <w:color w:val="00000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6379C"/>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6379C"/>
    <w:rPr>
      <w:rFonts w:ascii="Segoe UI" w:hAnsi="Segoe UI" w:cs="Segoe UI"/>
    </w:rPr>
  </w:style>
  <w:style w:type="paragraph" w:styleId="Akapitzlist">
    <w:name w:val="List Paragraph"/>
    <w:basedOn w:val="Normalny"/>
    <w:uiPriority w:val="34"/>
    <w:qFormat/>
    <w:rsid w:val="00D337CE"/>
    <w:pPr>
      <w:ind w:left="720"/>
      <w:contextualSpacing/>
    </w:pPr>
  </w:style>
  <w:style w:type="paragraph" w:styleId="Nagwek">
    <w:name w:val="header"/>
    <w:basedOn w:val="Normalny"/>
    <w:link w:val="NagwekZnak"/>
    <w:uiPriority w:val="99"/>
    <w:unhideWhenUsed/>
    <w:rsid w:val="00850B4D"/>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850B4D"/>
  </w:style>
  <w:style w:type="paragraph" w:styleId="Stopka">
    <w:name w:val="footer"/>
    <w:basedOn w:val="Normalny"/>
    <w:link w:val="StopkaZnak"/>
    <w:uiPriority w:val="99"/>
    <w:unhideWhenUsed/>
    <w:rsid w:val="00850B4D"/>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850B4D"/>
  </w:style>
  <w:style w:type="character" w:styleId="Odwoaniedokomentarza">
    <w:name w:val="annotation reference"/>
    <w:basedOn w:val="Domylnaczcionkaakapitu"/>
    <w:uiPriority w:val="99"/>
    <w:semiHidden/>
    <w:unhideWhenUsed/>
    <w:rsid w:val="00572BCD"/>
    <w:rPr>
      <w:sz w:val="16"/>
      <w:szCs w:val="16"/>
    </w:rPr>
  </w:style>
  <w:style w:type="paragraph" w:styleId="Tekstkomentarza">
    <w:name w:val="annotation text"/>
    <w:basedOn w:val="Normalny"/>
    <w:link w:val="TekstkomentarzaZnak"/>
    <w:uiPriority w:val="99"/>
    <w:unhideWhenUsed/>
    <w:rsid w:val="00572BCD"/>
    <w:pPr>
      <w:spacing w:line="240" w:lineRule="auto"/>
    </w:pPr>
    <w:rPr>
      <w:sz w:val="20"/>
      <w:szCs w:val="20"/>
    </w:rPr>
  </w:style>
  <w:style w:type="character" w:customStyle="1" w:styleId="TekstkomentarzaZnak">
    <w:name w:val="Tekst komentarza Znak"/>
    <w:basedOn w:val="Domylnaczcionkaakapitu"/>
    <w:link w:val="Tekstkomentarza"/>
    <w:uiPriority w:val="99"/>
    <w:rsid w:val="00572BCD"/>
    <w:rPr>
      <w:sz w:val="20"/>
      <w:szCs w:val="20"/>
    </w:rPr>
  </w:style>
  <w:style w:type="paragraph" w:styleId="Tematkomentarza">
    <w:name w:val="annotation subject"/>
    <w:basedOn w:val="Tekstkomentarza"/>
    <w:next w:val="Tekstkomentarza"/>
    <w:link w:val="TematkomentarzaZnak"/>
    <w:uiPriority w:val="99"/>
    <w:semiHidden/>
    <w:unhideWhenUsed/>
    <w:rsid w:val="00572BCD"/>
    <w:rPr>
      <w:b/>
      <w:bCs/>
    </w:rPr>
  </w:style>
  <w:style w:type="character" w:customStyle="1" w:styleId="TematkomentarzaZnak">
    <w:name w:val="Temat komentarza Znak"/>
    <w:basedOn w:val="TekstkomentarzaZnak"/>
    <w:link w:val="Tematkomentarza"/>
    <w:uiPriority w:val="99"/>
    <w:semiHidden/>
    <w:rsid w:val="00572BCD"/>
    <w:rPr>
      <w:b/>
      <w:bCs/>
      <w:sz w:val="20"/>
      <w:szCs w:val="20"/>
    </w:rPr>
  </w:style>
  <w:style w:type="character" w:styleId="Hipercze">
    <w:name w:val="Hyperlink"/>
    <w:basedOn w:val="Domylnaczcionkaakapitu"/>
    <w:uiPriority w:val="99"/>
    <w:unhideWhenUsed/>
    <w:rsid w:val="006B4E78"/>
    <w:rPr>
      <w:color w:val="0563C1" w:themeColor="hyperlink"/>
      <w:u w:val="single"/>
    </w:rPr>
  </w:style>
  <w:style w:type="character" w:styleId="Nierozpoznanawzmianka">
    <w:name w:val="Unresolved Mention"/>
    <w:basedOn w:val="Domylnaczcionkaakapitu"/>
    <w:uiPriority w:val="99"/>
    <w:semiHidden/>
    <w:unhideWhenUsed/>
    <w:rsid w:val="006B4E78"/>
    <w:rPr>
      <w:color w:val="605E5C"/>
      <w:shd w:val="clear" w:color="auto" w:fill="E1DFDD"/>
    </w:rPr>
  </w:style>
  <w:style w:type="paragraph" w:styleId="Tekstprzypisukocowego">
    <w:name w:val="endnote text"/>
    <w:basedOn w:val="Normalny"/>
    <w:link w:val="TekstprzypisukocowegoZnak"/>
    <w:uiPriority w:val="99"/>
    <w:semiHidden/>
    <w:unhideWhenUsed/>
    <w:rsid w:val="008362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362FB"/>
    <w:rPr>
      <w:sz w:val="20"/>
      <w:szCs w:val="20"/>
    </w:rPr>
  </w:style>
  <w:style w:type="character" w:styleId="Odwoanieprzypisukocowego">
    <w:name w:val="endnote reference"/>
    <w:basedOn w:val="Domylnaczcionkaakapitu"/>
    <w:uiPriority w:val="99"/>
    <w:semiHidden/>
    <w:unhideWhenUsed/>
    <w:rsid w:val="008362FB"/>
    <w:rPr>
      <w:vertAlign w:val="superscript"/>
    </w:rPr>
  </w:style>
  <w:style w:type="character" w:customStyle="1" w:styleId="Nagwek3Znak">
    <w:name w:val="Nagłówek 3 Znak"/>
    <w:basedOn w:val="Domylnaczcionkaakapitu"/>
    <w:link w:val="Nagwek3"/>
    <w:rsid w:val="00924146"/>
    <w:rPr>
      <w:rFonts w:ascii="Times New Roman" w:eastAsia="Times New Roman" w:hAnsi="Times New Roman" w:cs="Times New Roman"/>
      <w:b/>
      <w:i/>
      <w:color w:val="000000"/>
      <w:sz w:val="20"/>
      <w:szCs w:val="20"/>
      <w:lang w:eastAsia="pl-PL"/>
    </w:rPr>
  </w:style>
  <w:style w:type="paragraph" w:customStyle="1" w:styleId="WSE">
    <w:name w:val="WSE"/>
    <w:basedOn w:val="Normalny"/>
    <w:rsid w:val="00924146"/>
    <w:pPr>
      <w:spacing w:after="0" w:line="240" w:lineRule="auto"/>
      <w:jc w:val="left"/>
    </w:pPr>
    <w:rPr>
      <w:rFonts w:ascii="Times New Roman" w:eastAsia="Times New Roman" w:hAnsi="Times New Roman" w:cs="Times New Roman"/>
      <w:snapToGrid w:val="0"/>
      <w:color w:val="0000FF"/>
      <w:sz w:val="24"/>
      <w:szCs w:val="20"/>
      <w:lang w:val="en-US" w:eastAsia="pl-PL"/>
    </w:rPr>
  </w:style>
  <w:style w:type="character" w:customStyle="1" w:styleId="hps">
    <w:name w:val="hps"/>
    <w:basedOn w:val="Domylnaczcionkaakapitu"/>
    <w:rsid w:val="00924146"/>
  </w:style>
  <w:style w:type="paragraph" w:styleId="Tekstprzypisudolnego">
    <w:name w:val="footnote text"/>
    <w:basedOn w:val="Normalny"/>
    <w:link w:val="TekstprzypisudolnegoZnak"/>
    <w:uiPriority w:val="99"/>
    <w:semiHidden/>
    <w:unhideWhenUsed/>
    <w:rsid w:val="00594075"/>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594075"/>
    <w:rPr>
      <w:rFonts w:ascii="Arial" w:eastAsia="Times New Roman" w:hAnsi="Arial" w:cs="Arial"/>
      <w:kern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37681">
      <w:bodyDiv w:val="1"/>
      <w:marLeft w:val="0"/>
      <w:marRight w:val="0"/>
      <w:marTop w:val="0"/>
      <w:marBottom w:val="0"/>
      <w:divBdr>
        <w:top w:val="none" w:sz="0" w:space="0" w:color="auto"/>
        <w:left w:val="none" w:sz="0" w:space="0" w:color="auto"/>
        <w:bottom w:val="none" w:sz="0" w:space="0" w:color="auto"/>
        <w:right w:val="none" w:sz="0" w:space="0" w:color="auto"/>
      </w:divBdr>
    </w:div>
    <w:div w:id="910431257">
      <w:bodyDiv w:val="1"/>
      <w:marLeft w:val="0"/>
      <w:marRight w:val="0"/>
      <w:marTop w:val="0"/>
      <w:marBottom w:val="0"/>
      <w:divBdr>
        <w:top w:val="none" w:sz="0" w:space="0" w:color="auto"/>
        <w:left w:val="none" w:sz="0" w:space="0" w:color="auto"/>
        <w:bottom w:val="none" w:sz="0" w:space="0" w:color="auto"/>
        <w:right w:val="none" w:sz="0" w:space="0" w:color="auto"/>
      </w:divBdr>
    </w:div>
    <w:div w:id="989096621">
      <w:bodyDiv w:val="1"/>
      <w:marLeft w:val="0"/>
      <w:marRight w:val="0"/>
      <w:marTop w:val="0"/>
      <w:marBottom w:val="0"/>
      <w:divBdr>
        <w:top w:val="none" w:sz="0" w:space="0" w:color="auto"/>
        <w:left w:val="none" w:sz="0" w:space="0" w:color="auto"/>
        <w:bottom w:val="none" w:sz="0" w:space="0" w:color="auto"/>
        <w:right w:val="none" w:sz="0" w:space="0" w:color="auto"/>
      </w:divBdr>
    </w:div>
    <w:div w:id="1522009272">
      <w:bodyDiv w:val="1"/>
      <w:marLeft w:val="0"/>
      <w:marRight w:val="0"/>
      <w:marTop w:val="0"/>
      <w:marBottom w:val="0"/>
      <w:divBdr>
        <w:top w:val="none" w:sz="0" w:space="0" w:color="auto"/>
        <w:left w:val="none" w:sz="0" w:space="0" w:color="auto"/>
        <w:bottom w:val="none" w:sz="0" w:space="0" w:color="auto"/>
        <w:right w:val="none" w:sz="0" w:space="0" w:color="auto"/>
      </w:divBdr>
    </w:div>
    <w:div w:id="186485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pwbenchmark.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pwbenchma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 TargetMode="External"/><Relationship Id="rId5" Type="http://schemas.openxmlformats.org/officeDocument/2006/relationships/webSettings" Target="webSettings.xml"/><Relationship Id="rId15" Type="http://schemas.openxmlformats.org/officeDocument/2006/relationships/hyperlink" Target="https://gpwbenchmark.pl" TargetMode="External"/><Relationship Id="rId10" Type="http://schemas.openxmlformats.org/officeDocument/2006/relationships/hyperlink" Target="https://gpwbenchmark.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pwbenchmark.pl" TargetMode="External"/><Relationship Id="rId14" Type="http://schemas.openxmlformats.org/officeDocument/2006/relationships/hyperlink" Target="https://gpwbenchmar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05DD7-4672-4FEC-A7EA-448A74078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8969</Words>
  <Characters>53816</Characters>
  <Application>Microsoft Office Word</Application>
  <DocSecurity>8</DocSecurity>
  <Lines>448</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12</cp:revision>
  <dcterms:created xsi:type="dcterms:W3CDTF">2021-01-19T16:12:00Z</dcterms:created>
  <dcterms:modified xsi:type="dcterms:W3CDTF">2021-10-26T07:36:00Z</dcterms:modified>
</cp:coreProperties>
</file>